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3F95C5" w14:textId="107F724F" w:rsidR="0013744A" w:rsidRDefault="008C589C" w:rsidP="00491234">
      <w:pPr>
        <w:pStyle w:val="BodyText"/>
        <w:ind w:left="100"/>
        <w:jc w:val="center"/>
        <w:rPr>
          <w:rFonts w:ascii="Times New Roman"/>
          <w:sz w:val="20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0450E7E4" wp14:editId="6B4EA3A2">
            <wp:extent cx="6237962" cy="3115131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263722" cy="3127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615F37" w14:textId="490C1F8F" w:rsidR="0013744A" w:rsidRDefault="0013744A">
      <w:pPr>
        <w:pStyle w:val="BodyText"/>
        <w:spacing w:before="6"/>
        <w:rPr>
          <w:rFonts w:ascii="Times New Roman"/>
          <w:sz w:val="17"/>
        </w:rPr>
      </w:pPr>
    </w:p>
    <w:p w14:paraId="1869163C" w14:textId="77777777" w:rsidR="000F1359" w:rsidRDefault="008E1C81" w:rsidP="000F1359">
      <w:pPr>
        <w:spacing w:before="89" w:line="288" w:lineRule="auto"/>
        <w:ind w:left="1260" w:right="1440"/>
        <w:jc w:val="center"/>
        <w:rPr>
          <w:b/>
          <w:color w:val="1F1F1F"/>
          <w:sz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120" behindDoc="0" locked="0" layoutInCell="1" allowOverlap="1" wp14:anchorId="6CC6F81E" wp14:editId="6AFF4AC4">
                <wp:simplePos x="0" y="0"/>
                <wp:positionH relativeFrom="page">
                  <wp:posOffset>355600</wp:posOffset>
                </wp:positionH>
                <wp:positionV relativeFrom="paragraph">
                  <wp:posOffset>-138430</wp:posOffset>
                </wp:positionV>
                <wp:extent cx="1270" cy="5892165"/>
                <wp:effectExtent l="0" t="1270" r="11430" b="12065"/>
                <wp:wrapNone/>
                <wp:docPr id="2" name="Freeform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" cy="5892165"/>
                        </a:xfrm>
                        <a:custGeom>
                          <a:avLst/>
                          <a:gdLst>
                            <a:gd name="T0" fmla="+- 0 9059 -219"/>
                            <a:gd name="T1" fmla="*/ 9059 h 9279"/>
                            <a:gd name="T2" fmla="+- 0 -219 -219"/>
                            <a:gd name="T3" fmla="*/ -219 h 9279"/>
                            <a:gd name="T4" fmla="+- 0 9059 -219"/>
                            <a:gd name="T5" fmla="*/ 9059 h 9279"/>
                          </a:gdLst>
                          <a:ahLst/>
                          <a:cxnLst>
                            <a:cxn ang="0">
                              <a:pos x="0" y="T1"/>
                            </a:cxn>
                            <a:cxn ang="0">
                              <a:pos x="0" y="T3"/>
                            </a:cxn>
                            <a:cxn ang="0">
                              <a:pos x="0" y="T5"/>
                            </a:cxn>
                          </a:cxnLst>
                          <a:rect l="0" t="0" r="r" b="b"/>
                          <a:pathLst>
                            <a:path h="9279">
                              <a:moveTo>
                                <a:pt x="0" y="9278"/>
                              </a:moveTo>
                              <a:lnTo>
                                <a:pt x="0" y="0"/>
                              </a:lnTo>
                              <a:lnTo>
                                <a:pt x="0" y="927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9F9F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w14:anchorId="00B7F8F7" id="Freeform 21" o:spid="_x0000_s1026" style="position:absolute;margin-left:28pt;margin-top:-10.85pt;width:.1pt;height:463.95pt;z-index:1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270,9279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p3eJhYDAAA7BwAADgAAAGRycy9lMm9Eb2MueG1srFVrb9MwFP2OxH+w/BHU5bH0kWrpxDaKkAZM&#10;WvkBruM0EYkdbLfpQPx3rm+SPtZqmhCblNq5Jyfnnpt7fXW9rUqyEdoUSiY0uPApEZKrtJCrhH5f&#10;zAcTSoxlMmWlkiKhT8LQ69nbN1dNPRWhylWZCk2ARJppUyc0t7aeep7huaiYuVC1kBDMlK6Yha1e&#10;ealmDbBXpRf6/shrlE5rrbgwBu7etUE6Q/4sE9x+yzIjLCkTCtosXjVel+7qza7YdKVZnRe8k8H+&#10;QUXFCgkv3VHdMcvIWhcnVFXBtTIqsxdcVZ7KsoILzAGyCfxn2TzmrBaYC5hj6p1N5v/R8q+bB02K&#10;NKFQKMkqKNFcC+EMJ2Hg7GlqMwXUY/2gXYKmvlf8h4GAdxRxGwMYsmy+qBRo2NoqtGSb6co9CcmS&#10;LTr/tHNebC3hcDMIx1AdDoHhJA6D0dC92WPT/lm+NvaTUMjDNvfGtnVLYYWup532BbBkVQklfD8g&#10;Pon9YUwGYRB3dd7Bgh72zmtBOYnD8Qks7GHI5ojOsl32MGBD0Hm2qIe9rG3Yw061gSOrPmeW9zbw&#10;rex8gBVhrvN8dL5WZu/4AqsJDABynr2Ivez8fw22rxViW/5Ojob2e954mhJovGVbkJpZl4WT45Yk&#10;TyiWwd2o1EYsFIbsPgsITzpte0ApT4HY2qCmj/W/9XmyPsxLZUT77TlF+BHuVLrkDj5Eo8oinRdl&#10;6UQavVrelppsGEyaeez+O51HsBK9l8o91r6mvQON0BnhWgInx+84CCP/JowH89FkPIjm0XAQj/3J&#10;wA/im3jkR3F0N//jCh1E07xIUyHvCyn6KRZEr5sS3Txt5w/OMdJAGYbhEL+hI/VHSfr4dy5JrdYy&#10;xQ7NBUs/dmvLirJde8eK0WRIu/9FI3C6uIHSTqClSp9guGjVTnA4cWCRK/2Lkgamd0LNzzXTgpLy&#10;s4TxGAdR5MY9bqLhOISNPowsDyNMcqBKqKXQPW55a9sjYl3rYpXDmwL0QqoPMNSywk0f1Neq6jYw&#10;oTGD7jRxR8DhHlH7M2/2FwAA//8DAFBLAwQUAAYACAAAACEA+yokr90AAAAJAQAADwAAAGRycy9k&#10;b3ducmV2LnhtbEyPwU7DMBBE70j8g7VI3Fq7kRogxKlQVW6RUFvE2YmXxCJeR7Gbhr9nOcFtVjOa&#10;fVPuFj+IGafoAmnYrBUIpDZYR52G9/Pr6hFETIasGQKhhm+MsKtub0pT2HClI86n1AkuoVgYDX1K&#10;YyFlbHv0Jq7DiMTeZ5i8SXxOnbSTuXK5H2SmVC69ccQfejPivsf263TxGpZ6qN/cPlEzfqjuXOeH&#10;2R0PWt/fLS/PIBIu6S8Mv/iMDhUzNeFCNopBwzbnKUnDKts8gODANs9ANBqeFAtZlfL/guoHAAD/&#10;/wMAUEsBAi0AFAAGAAgAAAAhAOSZw8D7AAAA4QEAABMAAAAAAAAAAAAAAAAAAAAAAFtDb250ZW50&#10;X1R5cGVzXS54bWxQSwECLQAUAAYACAAAACEAI7Jq4dcAAACUAQAACwAAAAAAAAAAAAAAAAAsAQAA&#10;X3JlbHMvLnJlbHNQSwECLQAUAAYACAAAACEAfp3eJhYDAAA7BwAADgAAAAAAAAAAAAAAAAAsAgAA&#10;ZHJzL2Uyb0RvYy54bWxQSwECLQAUAAYACAAAACEA+yokr90AAAAJAQAADwAAAAAAAAAAAAAAAABu&#10;BQAAZHJzL2Rvd25yZXYueG1sUEsFBgAAAAAEAAQA8wAAAHgGAAAAAA==&#10;" path="m0,9278l0,,,9278xe" fillcolor="#f9f9f9" stroked="f">
                <v:path arrowok="t" o:connecttype="custom" o:connectlocs="0,5752465;0,-139065;0,5752465" o:connectangles="0,0,0"/>
                <w10:wrap anchorx="page"/>
              </v:shape>
            </w:pict>
          </mc:Fallback>
        </mc:AlternateContent>
      </w:r>
      <w:r w:rsidR="001F6425">
        <w:rPr>
          <w:b/>
          <w:color w:val="1F1F1F"/>
          <w:sz w:val="36"/>
        </w:rPr>
        <w:t xml:space="preserve">Join more than 100,000 leaders for the largest </w:t>
      </w:r>
    </w:p>
    <w:p w14:paraId="74EDE8F7" w14:textId="2156C24F" w:rsidR="0013744A" w:rsidRDefault="009911AA" w:rsidP="000F1359">
      <w:pPr>
        <w:spacing w:before="89" w:line="288" w:lineRule="auto"/>
        <w:ind w:left="1260" w:right="1440"/>
        <w:jc w:val="center"/>
        <w:rPr>
          <w:b/>
          <w:sz w:val="36"/>
        </w:rPr>
      </w:pPr>
      <w:r>
        <w:rPr>
          <w:b/>
          <w:color w:val="1F1F1F"/>
          <w:sz w:val="36"/>
        </w:rPr>
        <w:t>one day</w:t>
      </w:r>
      <w:r w:rsidR="001F6425">
        <w:rPr>
          <w:b/>
          <w:color w:val="1F1F1F"/>
          <w:sz w:val="36"/>
        </w:rPr>
        <w:t xml:space="preserve"> leadership event in the world!</w:t>
      </w:r>
    </w:p>
    <w:p w14:paraId="660F33CE" w14:textId="77777777" w:rsidR="0013744A" w:rsidRDefault="009911AA" w:rsidP="000F1359">
      <w:pPr>
        <w:pStyle w:val="Heading1"/>
        <w:spacing w:before="0" w:line="291" w:lineRule="exact"/>
        <w:ind w:left="1260" w:right="1440"/>
      </w:pPr>
      <w:r>
        <w:rPr>
          <w:color w:val="1F1F1F"/>
        </w:rPr>
        <w:t>[Centennial Rd Church, Brockville, ON</w:t>
      </w:r>
      <w:r w:rsidR="001F6425">
        <w:rPr>
          <w:color w:val="1F1F1F"/>
        </w:rPr>
        <w:t>]</w:t>
      </w:r>
    </w:p>
    <w:p w14:paraId="70434B36" w14:textId="6F941A74" w:rsidR="0013744A" w:rsidRDefault="009911AA" w:rsidP="000F1359">
      <w:pPr>
        <w:spacing w:before="64"/>
        <w:ind w:left="1260" w:right="1440"/>
        <w:jc w:val="center"/>
        <w:rPr>
          <w:sz w:val="27"/>
        </w:rPr>
      </w:pPr>
      <w:r>
        <w:rPr>
          <w:color w:val="1F1F1F"/>
          <w:sz w:val="27"/>
        </w:rPr>
        <w:t xml:space="preserve">[Friday May </w:t>
      </w:r>
      <w:r w:rsidR="00B25EBB">
        <w:rPr>
          <w:color w:val="1F1F1F"/>
          <w:sz w:val="27"/>
        </w:rPr>
        <w:t>10</w:t>
      </w:r>
      <w:r>
        <w:rPr>
          <w:color w:val="1F1F1F"/>
          <w:sz w:val="27"/>
        </w:rPr>
        <w:t>, 201</w:t>
      </w:r>
      <w:r w:rsidR="00B25EBB">
        <w:rPr>
          <w:color w:val="1F1F1F"/>
          <w:sz w:val="27"/>
        </w:rPr>
        <w:t>9</w:t>
      </w:r>
      <w:r w:rsidR="001F6425">
        <w:rPr>
          <w:color w:val="1F1F1F"/>
          <w:sz w:val="27"/>
        </w:rPr>
        <w:t>]</w:t>
      </w:r>
    </w:p>
    <w:p w14:paraId="60A94D9A" w14:textId="32402EC1" w:rsidR="0013744A" w:rsidRDefault="003C0675" w:rsidP="000F1359">
      <w:pPr>
        <w:spacing w:before="64"/>
        <w:ind w:left="1260" w:right="1440"/>
        <w:jc w:val="center"/>
        <w:rPr>
          <w:sz w:val="27"/>
        </w:rPr>
      </w:pPr>
      <w:r>
        <w:rPr>
          <w:color w:val="1F1F1F"/>
          <w:sz w:val="27"/>
        </w:rPr>
        <w:t>[8:0</w:t>
      </w:r>
      <w:r w:rsidR="009911AA">
        <w:rPr>
          <w:color w:val="1F1F1F"/>
          <w:sz w:val="27"/>
        </w:rPr>
        <w:t>0am – 3:30pm</w:t>
      </w:r>
      <w:r w:rsidR="001F6425">
        <w:rPr>
          <w:color w:val="1F1F1F"/>
          <w:sz w:val="27"/>
        </w:rPr>
        <w:t>]</w:t>
      </w:r>
    </w:p>
    <w:p w14:paraId="5A12F7DE" w14:textId="59935342" w:rsidR="0013744A" w:rsidRDefault="001F6425" w:rsidP="000F1359">
      <w:pPr>
        <w:pStyle w:val="BodyText"/>
        <w:spacing w:before="228" w:line="314" w:lineRule="auto"/>
        <w:ind w:left="1260" w:right="1440"/>
      </w:pPr>
      <w:r>
        <w:rPr>
          <w:color w:val="1F1F1F"/>
        </w:rPr>
        <w:t xml:space="preserve">Broadcast live from Atlanta to hundreds of locations around the world each year, </w:t>
      </w:r>
      <w:hyperlink r:id="rId7">
        <w:r>
          <w:rPr>
            <w:color w:val="2BAADF"/>
            <w:u w:val="single" w:color="2BAADF"/>
          </w:rPr>
          <w:t>Leadercast Live</w:t>
        </w:r>
        <w:r>
          <w:rPr>
            <w:color w:val="2BAADF"/>
          </w:rPr>
          <w:t xml:space="preserve"> </w:t>
        </w:r>
      </w:hyperlink>
      <w:r>
        <w:rPr>
          <w:color w:val="1F1F1F"/>
        </w:rPr>
        <w:t>brings together some of the most recognized and respected global leaders to create a leadership experience unlike any other.</w:t>
      </w:r>
    </w:p>
    <w:p w14:paraId="24BBE135" w14:textId="2C36BC87" w:rsidR="0013744A" w:rsidRDefault="00FE17DE" w:rsidP="000F1359">
      <w:pPr>
        <w:pStyle w:val="BodyText"/>
        <w:spacing w:before="151" w:line="314" w:lineRule="auto"/>
        <w:ind w:left="1260" w:right="1440"/>
        <w:rPr>
          <w:color w:val="1F1F1F"/>
        </w:rPr>
      </w:pPr>
      <w:r>
        <w:rPr>
          <w:color w:val="1F1F1F"/>
        </w:rPr>
        <w:t xml:space="preserve">The Leadercast Live </w:t>
      </w:r>
      <w:r w:rsidR="001F6425">
        <w:rPr>
          <w:color w:val="1F1F1F"/>
        </w:rPr>
        <w:t>stage will feature leaders who will explain the power and importance of leading yourself ﬁrst so you can lead others well.</w:t>
      </w:r>
    </w:p>
    <w:p w14:paraId="24D2E3BC" w14:textId="77777777" w:rsidR="000F1359" w:rsidRDefault="000F1359" w:rsidP="000F1359">
      <w:pPr>
        <w:pStyle w:val="BodyText"/>
        <w:numPr>
          <w:ilvl w:val="0"/>
          <w:numId w:val="5"/>
        </w:numPr>
        <w:spacing w:before="120" w:line="314" w:lineRule="auto"/>
        <w:ind w:left="1987" w:right="1440"/>
      </w:pPr>
      <w:r>
        <w:t>What does it look like to lead yourself?</w:t>
      </w:r>
    </w:p>
    <w:p w14:paraId="497764C9" w14:textId="77777777" w:rsidR="000F1359" w:rsidRDefault="000F1359" w:rsidP="000F1359">
      <w:pPr>
        <w:pStyle w:val="BodyText"/>
        <w:numPr>
          <w:ilvl w:val="0"/>
          <w:numId w:val="5"/>
        </w:numPr>
        <w:spacing w:before="120" w:line="314" w:lineRule="auto"/>
        <w:ind w:left="1987" w:right="1440"/>
      </w:pPr>
      <w:r>
        <w:t>How can you intentionally develop your own leadership skills and style?</w:t>
      </w:r>
    </w:p>
    <w:p w14:paraId="5B367785" w14:textId="0462436C" w:rsidR="000F1359" w:rsidRDefault="000F1359" w:rsidP="000F1359">
      <w:pPr>
        <w:pStyle w:val="BodyText"/>
        <w:numPr>
          <w:ilvl w:val="0"/>
          <w:numId w:val="5"/>
        </w:numPr>
        <w:spacing w:before="120" w:line="314" w:lineRule="auto"/>
        <w:ind w:left="1987" w:right="1440"/>
      </w:pPr>
      <w:r>
        <w:t>What qualities do you hope to embody as a leader?</w:t>
      </w:r>
    </w:p>
    <w:p w14:paraId="56BB74C3" w14:textId="77777777" w:rsidR="0013744A" w:rsidRDefault="0013744A" w:rsidP="000F1359">
      <w:pPr>
        <w:pStyle w:val="BodyText"/>
        <w:spacing w:before="8"/>
        <w:ind w:left="1260" w:right="1440"/>
        <w:rPr>
          <w:sz w:val="16"/>
        </w:rPr>
      </w:pPr>
    </w:p>
    <w:p w14:paraId="70718F41" w14:textId="0CAE2C09" w:rsidR="00CC355F" w:rsidRDefault="001F6425" w:rsidP="00FE17DE">
      <w:pPr>
        <w:pStyle w:val="BodyText"/>
        <w:spacing w:line="314" w:lineRule="auto"/>
        <w:ind w:left="1260" w:right="1440"/>
        <w:rPr>
          <w:color w:val="1F1F1F"/>
        </w:rPr>
      </w:pPr>
      <w:r>
        <w:rPr>
          <w:color w:val="1F1F1F"/>
        </w:rPr>
        <w:t>Leadercast Live focuses on issues m</w:t>
      </w:r>
      <w:r w:rsidR="00FE17DE">
        <w:rPr>
          <w:color w:val="1F1F1F"/>
        </w:rPr>
        <w:t>ost relevant to today’s leader</w:t>
      </w:r>
      <w:r w:rsidR="00700298">
        <w:rPr>
          <w:color w:val="1F1F1F"/>
        </w:rPr>
        <w:t xml:space="preserve">. </w:t>
      </w:r>
      <w:r w:rsidR="00FE17DE">
        <w:rPr>
          <w:color w:val="1F1F1F"/>
        </w:rPr>
        <w:t>People passionate about Sports &amp; Fitness, Business &amp; Entrepreneurial, Health &amp; Wellness, Service providers, Not</w:t>
      </w:r>
      <w:r w:rsidR="00700298">
        <w:rPr>
          <w:color w:val="1F1F1F"/>
        </w:rPr>
        <w:t xml:space="preserve"> for Profit,</w:t>
      </w:r>
      <w:r w:rsidR="00FE17DE">
        <w:rPr>
          <w:color w:val="1F1F1F"/>
        </w:rPr>
        <w:t xml:space="preserve"> Academia, and Community leaders are joining us.  </w:t>
      </w:r>
      <w:r>
        <w:rPr>
          <w:color w:val="1F1F1F"/>
        </w:rPr>
        <w:t xml:space="preserve">It is a pairing of inspiring messages and rich interaction with fellow leaders who are being intentional about raising their standard of leadership, through a creative, energetic and memorable experience. </w:t>
      </w:r>
    </w:p>
    <w:p w14:paraId="0B866AA5" w14:textId="77777777" w:rsidR="00700298" w:rsidRDefault="00700298" w:rsidP="00FE17DE">
      <w:pPr>
        <w:pStyle w:val="BodyText"/>
        <w:spacing w:line="314" w:lineRule="auto"/>
        <w:ind w:left="1260" w:right="1440"/>
        <w:rPr>
          <w:color w:val="1F1F1F"/>
        </w:rPr>
      </w:pPr>
    </w:p>
    <w:p w14:paraId="4F9191EF" w14:textId="3CEFDCA4" w:rsidR="00CC355F" w:rsidRDefault="00CC355F" w:rsidP="000F1359">
      <w:pPr>
        <w:pStyle w:val="BodyText"/>
        <w:spacing w:line="314" w:lineRule="auto"/>
        <w:ind w:left="1260" w:right="1260"/>
        <w:rPr>
          <w:color w:val="1F1F1F"/>
        </w:rPr>
      </w:pPr>
      <w:r>
        <w:rPr>
          <w:color w:val="1F1F1F"/>
        </w:rPr>
        <w:t>Your $90 Ticket includes snacks, beverages, healthy lunch</w:t>
      </w:r>
      <w:r w:rsidR="00B25EBB">
        <w:rPr>
          <w:color w:val="1F1F1F"/>
        </w:rPr>
        <w:t>,</w:t>
      </w:r>
      <w:r>
        <w:rPr>
          <w:color w:val="1F1F1F"/>
        </w:rPr>
        <w:t xml:space="preserve"> parking, and your journal.  Why pay over $250 </w:t>
      </w:r>
      <w:r w:rsidR="00FE17DE">
        <w:rPr>
          <w:color w:val="1F1F1F"/>
        </w:rPr>
        <w:t>to attend in bigger city</w:t>
      </w:r>
      <w:r w:rsidR="00700298">
        <w:rPr>
          <w:color w:val="1F1F1F"/>
        </w:rPr>
        <w:t xml:space="preserve"> and pay for parking too</w:t>
      </w:r>
      <w:r>
        <w:rPr>
          <w:color w:val="1F1F1F"/>
        </w:rPr>
        <w:t xml:space="preserve">? </w:t>
      </w:r>
    </w:p>
    <w:p w14:paraId="641D5C4C" w14:textId="77777777" w:rsidR="00CC355F" w:rsidRPr="00FA0B03" w:rsidRDefault="00CC355F" w:rsidP="000F1359">
      <w:pPr>
        <w:pStyle w:val="BodyText"/>
        <w:spacing w:line="314" w:lineRule="auto"/>
        <w:ind w:left="1260" w:right="1440"/>
        <w:rPr>
          <w:b/>
          <w:i/>
          <w:color w:val="1F1F1F"/>
        </w:rPr>
      </w:pPr>
      <w:r w:rsidRPr="00FA0B03">
        <w:rPr>
          <w:b/>
          <w:i/>
          <w:color w:val="1F1F1F"/>
        </w:rPr>
        <w:lastRenderedPageBreak/>
        <w:t xml:space="preserve">Bring your team, your favorite client, or a young person who would love the chance to be with you for the day. </w:t>
      </w:r>
    </w:p>
    <w:p w14:paraId="556ABB81" w14:textId="77777777" w:rsidR="009911AA" w:rsidRDefault="009911AA" w:rsidP="000F1359">
      <w:pPr>
        <w:pStyle w:val="BodyText"/>
        <w:spacing w:line="314" w:lineRule="auto"/>
        <w:ind w:left="1260" w:right="1440"/>
        <w:rPr>
          <w:color w:val="1F1F1F"/>
        </w:rPr>
      </w:pPr>
    </w:p>
    <w:p w14:paraId="2C9D6184" w14:textId="0D703DBE" w:rsidR="009317F1" w:rsidRDefault="00644C6E" w:rsidP="000F1359">
      <w:pPr>
        <w:pStyle w:val="BodyText"/>
        <w:spacing w:line="314" w:lineRule="auto"/>
        <w:ind w:left="1260" w:right="1440"/>
        <w:rPr>
          <w:color w:val="1F1F1F"/>
        </w:rPr>
      </w:pPr>
      <w:r>
        <w:rPr>
          <w:color w:val="1F1F1F"/>
        </w:rPr>
        <w:t xml:space="preserve">Our 2019 Speaker line up! </w:t>
      </w:r>
    </w:p>
    <w:p w14:paraId="21C42ED2" w14:textId="23FCB33A" w:rsidR="00CC355F" w:rsidRDefault="009317F1" w:rsidP="008B7C7D">
      <w:pPr>
        <w:pStyle w:val="BodyText"/>
        <w:spacing w:line="314" w:lineRule="auto"/>
        <w:ind w:right="-180"/>
        <w:jc w:val="center"/>
        <w:rPr>
          <w:color w:val="1F1F1F"/>
        </w:rPr>
      </w:pPr>
      <w:r>
        <w:rPr>
          <w:noProof/>
        </w:rPr>
        <w:drawing>
          <wp:inline distT="0" distB="0" distL="0" distR="0" wp14:anchorId="7E533E73" wp14:editId="3CA82EF5">
            <wp:extent cx="5725880" cy="2988667"/>
            <wp:effectExtent l="0" t="0" r="8255" b="254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52209" cy="30024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B7C7D">
        <w:rPr>
          <w:color w:val="1F1F1F"/>
        </w:rPr>
        <w:t xml:space="preserve"> </w:t>
      </w:r>
    </w:p>
    <w:p w14:paraId="30747B48" w14:textId="77777777" w:rsidR="008B7C7D" w:rsidRPr="008B7C7D" w:rsidRDefault="008B7C7D" w:rsidP="008B7C7D">
      <w:pPr>
        <w:pStyle w:val="BodyText"/>
        <w:spacing w:line="314" w:lineRule="auto"/>
        <w:ind w:right="-180"/>
        <w:jc w:val="center"/>
        <w:rPr>
          <w:color w:val="1F1F1F"/>
          <w:sz w:val="16"/>
        </w:rPr>
      </w:pPr>
    </w:p>
    <w:p w14:paraId="7DA5E61D" w14:textId="6DE884CA" w:rsidR="000F1359" w:rsidRDefault="000F1359" w:rsidP="000F1359">
      <w:pPr>
        <w:pStyle w:val="NormalWeb"/>
        <w:shd w:val="clear" w:color="auto" w:fill="FFFFFF"/>
        <w:spacing w:before="0" w:beforeAutospacing="0" w:after="0" w:afterAutospacing="0"/>
        <w:ind w:left="270"/>
        <w:textAlignment w:val="baseline"/>
        <w:rPr>
          <w:rFonts w:ascii="inherit" w:hAnsi="inherit"/>
          <w:b/>
          <w:bCs/>
          <w:color w:val="000000" w:themeColor="text1"/>
          <w:bdr w:val="none" w:sz="0" w:space="0" w:color="auto" w:frame="1"/>
        </w:rPr>
      </w:pPr>
      <w:r>
        <w:rPr>
          <w:rFonts w:ascii="inherit" w:hAnsi="inherit"/>
          <w:b/>
          <w:bCs/>
          <w:noProof/>
          <w:color w:val="000000" w:themeColor="text1"/>
        </w:rPr>
        <mc:AlternateContent>
          <mc:Choice Requires="wps">
            <w:drawing>
              <wp:inline distT="0" distB="0" distL="0" distR="0" wp14:anchorId="0C3B2821" wp14:editId="11977F0D">
                <wp:extent cx="6964471" cy="4835046"/>
                <wp:effectExtent l="0" t="0" r="27305" b="22860"/>
                <wp:docPr id="11" name="Rectangle: Rounded Corner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64471" cy="4835046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8EBD5A" w14:textId="5B2DB28D" w:rsidR="000F1359" w:rsidRPr="00A130B7" w:rsidRDefault="000F1359" w:rsidP="000F1359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ind w:right="264"/>
                              <w:textAlignment w:val="baseline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A130B7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bdr w:val="none" w:sz="0" w:space="0" w:color="auto" w:frame="1"/>
                              </w:rPr>
                              <w:t>Patrick Lencioni</w:t>
                            </w:r>
                          </w:p>
                          <w:p w14:paraId="031996FF" w14:textId="192057BE" w:rsidR="000F1359" w:rsidRDefault="000F1359" w:rsidP="000F1359">
                            <w:pPr>
                              <w:pStyle w:val="BodyText"/>
                              <w:spacing w:line="314" w:lineRule="auto"/>
                              <w:ind w:left="90" w:right="174"/>
                            </w:pPr>
                            <w:r>
                              <w:t>He is the expert on organizational health and the author of a dozen books. His tools they need to improve teamwork.</w:t>
                            </w:r>
                          </w:p>
                          <w:p w14:paraId="08D2D451" w14:textId="77777777" w:rsidR="000F1359" w:rsidRDefault="000F1359" w:rsidP="000F1359">
                            <w:pPr>
                              <w:pStyle w:val="BodyText"/>
                              <w:spacing w:line="314" w:lineRule="auto"/>
                              <w:ind w:left="90" w:right="174"/>
                              <w:rPr>
                                <w:rStyle w:val="Emphasis"/>
                                <w:rFonts w:ascii="inherit" w:hAnsi="inherit"/>
                                <w:color w:val="222222"/>
                                <w:bdr w:val="none" w:sz="0" w:space="0" w:color="auto" w:frame="1"/>
                              </w:rPr>
                            </w:pPr>
                          </w:p>
                          <w:p w14:paraId="07C273BB" w14:textId="660714D9" w:rsidR="000F1359" w:rsidRPr="00A130B7" w:rsidRDefault="000F1359" w:rsidP="000F1359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ind w:right="174"/>
                              <w:textAlignment w:val="baseline"/>
                              <w:rPr>
                                <w:rFonts w:ascii="Arial" w:hAnsi="Arial" w:cs="Arial"/>
                                <w:b/>
                                <w:color w:val="222222"/>
                              </w:rPr>
                            </w:pPr>
                            <w:r>
                              <w:rPr>
                                <w:rFonts w:ascii="inherit" w:hAnsi="inherit"/>
                                <w:b/>
                                <w:bCs/>
                                <w:bdr w:val="none" w:sz="0" w:space="0" w:color="auto" w:frame="1"/>
                              </w:rPr>
                              <w:t>M</w:t>
                            </w:r>
                            <w:r w:rsidRPr="00A130B7">
                              <w:rPr>
                                <w:rFonts w:ascii="Arial" w:hAnsi="Arial" w:cs="Arial"/>
                                <w:b/>
                                <w:bCs/>
                                <w:bdr w:val="none" w:sz="0" w:space="0" w:color="auto" w:frame="1"/>
                              </w:rPr>
                              <w:t xml:space="preserve">arcus </w:t>
                            </w:r>
                            <w:r w:rsidRPr="00A130B7">
                              <w:rPr>
                                <w:rFonts w:ascii="Arial" w:hAnsi="Arial" w:cs="Arial"/>
                                <w:b/>
                              </w:rPr>
                              <w:t>Samuelsson</w:t>
                            </w:r>
                          </w:p>
                          <w:p w14:paraId="49DE7E2A" w14:textId="61C8BE7C" w:rsidR="000F1359" w:rsidRDefault="000F1359" w:rsidP="000F1359">
                            <w:pPr>
                              <w:pStyle w:val="BodyText"/>
                              <w:spacing w:line="314" w:lineRule="auto"/>
                              <w:ind w:left="90" w:right="174"/>
                            </w:pPr>
                            <w:r>
                              <w:t>The kitchen can be a fiery place to work, but Marcus has proven he can create a successful culinary experience. Hear the award-winning chef speak about healthy team</w:t>
                            </w:r>
                            <w:r w:rsidR="00FE17DE">
                              <w:t>s</w:t>
                            </w:r>
                            <w:r>
                              <w:t xml:space="preserve">. Let’s also hope that he will share some insight on his new restaurant opening in Montreal. </w:t>
                            </w:r>
                          </w:p>
                          <w:p w14:paraId="62256BAD" w14:textId="77777777" w:rsidR="000F1359" w:rsidRDefault="000F1359" w:rsidP="000F1359">
                            <w:pPr>
                              <w:pStyle w:val="BodyText"/>
                              <w:spacing w:line="314" w:lineRule="auto"/>
                              <w:ind w:left="90" w:right="174"/>
                            </w:pPr>
                          </w:p>
                          <w:p w14:paraId="779AE8B0" w14:textId="53AD92B6" w:rsidR="000F1359" w:rsidRPr="00A130B7" w:rsidRDefault="000F1359" w:rsidP="000F1359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ind w:left="90" w:right="174" w:firstLine="4"/>
                              <w:textAlignment w:val="baseline"/>
                              <w:rPr>
                                <w:rFonts w:ascii="Arial" w:hAnsi="Arial" w:cs="Arial"/>
                                <w:b/>
                                <w:color w:val="2222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bdr w:val="none" w:sz="0" w:space="0" w:color="auto" w:frame="1"/>
                              </w:rPr>
                              <w:t>Gayle King</w:t>
                            </w:r>
                          </w:p>
                          <w:p w14:paraId="0CDD97E2" w14:textId="61C1C13B" w:rsidR="000F1359" w:rsidRDefault="000F1359" w:rsidP="000F1359">
                            <w:pPr>
                              <w:pStyle w:val="BodyText"/>
                              <w:spacing w:line="314" w:lineRule="auto"/>
                              <w:ind w:left="90" w:right="174"/>
                            </w:pPr>
                            <w:r>
                              <w:t>She has helped expand a media empire when she became editor-</w:t>
                            </w:r>
                            <w:r w:rsidR="00FE17DE">
                              <w:t>in-chief of O, The Oprah Winfrey</w:t>
                            </w:r>
                            <w:r>
                              <w:t xml:space="preserve"> Magazine</w:t>
                            </w:r>
                          </w:p>
                          <w:p w14:paraId="401D8A4C" w14:textId="77777777" w:rsidR="000F1359" w:rsidRDefault="000F1359" w:rsidP="000F1359">
                            <w:pPr>
                              <w:pStyle w:val="BodyText"/>
                              <w:spacing w:line="314" w:lineRule="auto"/>
                              <w:ind w:left="90" w:right="174"/>
                            </w:pPr>
                          </w:p>
                          <w:p w14:paraId="2C187AF7" w14:textId="4CC59D44" w:rsidR="000F1359" w:rsidRPr="00A130B7" w:rsidRDefault="000F1359" w:rsidP="000F1359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ind w:left="90" w:right="174"/>
                              <w:textAlignment w:val="baseline"/>
                              <w:rPr>
                                <w:rFonts w:ascii="Arial" w:hAnsi="Arial" w:cs="Arial"/>
                                <w:b/>
                                <w:color w:val="2222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bdr w:val="none" w:sz="0" w:space="0" w:color="auto" w:frame="1"/>
                              </w:rPr>
                              <w:t>Andy Stanley</w:t>
                            </w:r>
                          </w:p>
                          <w:p w14:paraId="4232229B" w14:textId="7A0974FD" w:rsidR="000F1359" w:rsidRDefault="000F1359" w:rsidP="000F1359">
                            <w:pPr>
                              <w:pStyle w:val="BodyText"/>
                              <w:spacing w:line="314" w:lineRule="auto"/>
                              <w:ind w:left="90" w:right="174"/>
                            </w:pPr>
                            <w:r>
                              <w:t xml:space="preserve">A Leadercast fan favorite and a best-selling author and leadership communicator, Andy uses real-world anecdotes to relay insightful messages </w:t>
                            </w:r>
                            <w:r w:rsidR="00FE17DE">
                              <w:t>that are always memorable</w:t>
                            </w:r>
                            <w:r>
                              <w:t>.</w:t>
                            </w:r>
                          </w:p>
                          <w:p w14:paraId="26DCDE29" w14:textId="77777777" w:rsidR="000F1359" w:rsidRDefault="000F1359" w:rsidP="000F1359">
                            <w:pPr>
                              <w:pStyle w:val="BodyText"/>
                              <w:spacing w:line="314" w:lineRule="auto"/>
                              <w:ind w:left="90" w:right="174"/>
                            </w:pPr>
                          </w:p>
                          <w:p w14:paraId="18667C16" w14:textId="7B167746" w:rsidR="000F1359" w:rsidRPr="00A130B7" w:rsidRDefault="000F1359" w:rsidP="000F1359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ind w:left="90" w:right="174"/>
                              <w:textAlignment w:val="baseline"/>
                              <w:rPr>
                                <w:rFonts w:ascii="Arial" w:hAnsi="Arial" w:cs="Arial"/>
                                <w:b/>
                                <w:color w:val="2222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bdr w:val="none" w:sz="0" w:space="0" w:color="auto" w:frame="1"/>
                              </w:rPr>
                              <w:t>Ginger Hardage</w:t>
                            </w:r>
                          </w:p>
                          <w:p w14:paraId="2EB3216C" w14:textId="77777777" w:rsidR="000F1359" w:rsidRDefault="000F1359" w:rsidP="000F1359">
                            <w:pPr>
                              <w:pStyle w:val="BodyText"/>
                              <w:spacing w:line="314" w:lineRule="auto"/>
                              <w:ind w:left="90" w:right="174"/>
                            </w:pPr>
                            <w:r>
                              <w:t xml:space="preserve">Build an organizational culture that every consumer feels with Southwest Airlines Vice President of culture and communications. </w:t>
                            </w:r>
                          </w:p>
                          <w:p w14:paraId="6F05D456" w14:textId="77777777" w:rsidR="000F1359" w:rsidRDefault="000F1359" w:rsidP="000F1359">
                            <w:pPr>
                              <w:ind w:right="174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mv="urn:schemas-microsoft-com:mac:vml" xmlns:mo="http://schemas.microsoft.com/office/mac/office/2008/main">
            <w:pict>
              <v:roundrect w14:anchorId="0C3B2821" id="Rectangle: Rounded Corners 11" o:spid="_x0000_s1026" style="width:548.4pt;height:380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f2mXokCAABdBQAADgAAAGRycy9lMm9Eb2MueG1srFRRT9swEH6ftP9g+X0k7UIHESmqipgmIUDA&#10;xLPr2E0k2+fZbpPu1+/spAEB2sO0Prhn393nuy/f+eKy14rshfMtmIrOTnJKhOFQt2Zb0Z9P11/O&#10;KPGBmZopMKKiB+Hp5fLzp4vOlmIODahaOIIgxpedrWgTgi2zzPNGaOZPwAqDTglOs4Bbt81qxzpE&#10;1yqb5/ki68DV1gEX3uPp1eCky4QvpeDhTkovAlEVxdpCWl1aN3HNlhes3Dpmm5aPZbB/qEKz1uCl&#10;E9QVC4zsXPsOSrfcgQcZTjjoDKRsuUg9YDez/E03jw2zIvWC5Hg70eT/Hyy/3d870tb47WaUGKbx&#10;Gz0ga8xslSjJA+xMLWqyBmfwIxMMQsY660tMfLT3btx5NGP7vXQ6/mNjpE8sHyaWRR8Ix8PF+aIo&#10;vuFtHH3F2dfTvFhE1Owl3TofvgvQJBoVdbGKWFWimO1vfBjij3GYHGsaqkhWOCgRC1HmQUjsD++d&#10;p+ykLLFWjuwZaoJxLkyYDa6G1WI4Ps3xNxY1ZaQSE2BElq1SE/YIEFX7HnuodYyPqSIJc0rO/1bY&#10;kDxlpJvBhClZtwbcRwAKuxpvHuKPJA3URJZCv+kxJJobqA8oBAfDhHjLr1vk/ob5cM8cjgQOD455&#10;uMNFKugqCqNFSQPu90fnMR6Vil5KOhyxivpfO+YEJeqHQQ2fz4oizmTaFKff5rhxrz2b1x6z02vA&#10;L4bCweqSGeODOprSgX7G12AVb0UXMxzvrigP7rhZh2H08T3hYrVKYTiHloUb82h5BI8ER1k99c/M&#10;2VGAAbV7C8dxZOUbCQ6xMdPAahdAtkmfL7yO1OMMJw2N7018JF7vU9TLq7j8AwAA//8DAFBLAwQU&#10;AAYACAAAACEADkTPddkAAAAGAQAADwAAAGRycy9kb3ducmV2LnhtbEyPwU7DMBBE70j8g7VIvSDq&#10;tKBAQjYVQiqcSfmAbbxNIuJ1FDtt+vd1ucBlpNWsZt4Um9n26sij75wgrJYJKJbamU4ahO/d9uEF&#10;lA8khnonjHBmD5vy9qag3LiTfPGxCo2KIeJzQmhDGHKtfd2yJb90A0v0Dm60FOI5NtqMdIrhttfr&#10;JEm1pU5iQ0sDv7dc/1STRcimz3PV6cPjjsL99MEuq6gxiIu7+e0VVOA5/D3DFT+iQxmZ9m4S41WP&#10;EIeEX716SZbGHXuE53T1BLos9H/88gIAAP//AwBQSwECLQAUAAYACAAAACEA5JnDwPsAAADhAQAA&#10;EwAAAAAAAAAAAAAAAAAAAAAAW0NvbnRlbnRfVHlwZXNdLnhtbFBLAQItABQABgAIAAAAIQAjsmrh&#10;1wAAAJQBAAALAAAAAAAAAAAAAAAAACwBAABfcmVscy8ucmVsc1BLAQItABQABgAIAAAAIQAl/aZe&#10;iQIAAF0FAAAOAAAAAAAAAAAAAAAAACwCAABkcnMvZTJvRG9jLnhtbFBLAQItABQABgAIAAAAIQAO&#10;RM912QAAAAYBAAAPAAAAAAAAAAAAAAAAAOEEAABkcnMvZG93bnJldi54bWxQSwUGAAAAAAQABADz&#10;AAAA5wUAAAAA&#10;" fillcolor="#4f81bd [3204]" strokecolor="#243f60 [1604]" strokeweight="2pt">
                <v:textbox>
                  <w:txbxContent>
                    <w:p w14:paraId="6C8EBD5A" w14:textId="5B2DB28D" w:rsidR="000F1359" w:rsidRPr="00A130B7" w:rsidRDefault="000F1359" w:rsidP="000F1359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ind w:right="264"/>
                        <w:textAlignment w:val="baseline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A130B7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bdr w:val="none" w:sz="0" w:space="0" w:color="auto" w:frame="1"/>
                        </w:rPr>
                        <w:t>Patrick Lencioni</w:t>
                      </w:r>
                    </w:p>
                    <w:p w14:paraId="031996FF" w14:textId="192057BE" w:rsidR="000F1359" w:rsidRDefault="000F1359" w:rsidP="000F1359">
                      <w:pPr>
                        <w:pStyle w:val="BodyText"/>
                        <w:spacing w:line="314" w:lineRule="auto"/>
                        <w:ind w:left="90" w:right="174"/>
                      </w:pPr>
                      <w:r>
                        <w:t>He is the expert on organizational health and the author of a dozen books. His tools they need to improve teamwork.</w:t>
                      </w:r>
                    </w:p>
                    <w:p w14:paraId="08D2D451" w14:textId="77777777" w:rsidR="000F1359" w:rsidRDefault="000F1359" w:rsidP="000F1359">
                      <w:pPr>
                        <w:pStyle w:val="BodyText"/>
                        <w:spacing w:line="314" w:lineRule="auto"/>
                        <w:ind w:left="90" w:right="174"/>
                        <w:rPr>
                          <w:rStyle w:val="Emphasis"/>
                          <w:rFonts w:ascii="inherit" w:hAnsi="inherit"/>
                          <w:color w:val="222222"/>
                          <w:bdr w:val="none" w:sz="0" w:space="0" w:color="auto" w:frame="1"/>
                        </w:rPr>
                      </w:pPr>
                    </w:p>
                    <w:p w14:paraId="07C273BB" w14:textId="660714D9" w:rsidR="000F1359" w:rsidRPr="00A130B7" w:rsidRDefault="000F1359" w:rsidP="000F1359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ind w:right="174"/>
                        <w:textAlignment w:val="baseline"/>
                        <w:rPr>
                          <w:rFonts w:ascii="Arial" w:hAnsi="Arial" w:cs="Arial"/>
                          <w:b/>
                          <w:color w:val="222222"/>
                        </w:rPr>
                      </w:pPr>
                      <w:r>
                        <w:rPr>
                          <w:rFonts w:ascii="inherit" w:hAnsi="inherit"/>
                          <w:b/>
                          <w:bCs/>
                          <w:bdr w:val="none" w:sz="0" w:space="0" w:color="auto" w:frame="1"/>
                        </w:rPr>
                        <w:t>M</w:t>
                      </w:r>
                      <w:r w:rsidRPr="00A130B7">
                        <w:rPr>
                          <w:rFonts w:ascii="Arial" w:hAnsi="Arial" w:cs="Arial"/>
                          <w:b/>
                          <w:bCs/>
                          <w:bdr w:val="none" w:sz="0" w:space="0" w:color="auto" w:frame="1"/>
                        </w:rPr>
                        <w:t xml:space="preserve">arcus </w:t>
                      </w:r>
                      <w:r w:rsidRPr="00A130B7">
                        <w:rPr>
                          <w:rFonts w:ascii="Arial" w:hAnsi="Arial" w:cs="Arial"/>
                          <w:b/>
                        </w:rPr>
                        <w:t>Samuelsson</w:t>
                      </w:r>
                    </w:p>
                    <w:p w14:paraId="49DE7E2A" w14:textId="61C8BE7C" w:rsidR="000F1359" w:rsidRDefault="000F1359" w:rsidP="000F1359">
                      <w:pPr>
                        <w:pStyle w:val="BodyText"/>
                        <w:spacing w:line="314" w:lineRule="auto"/>
                        <w:ind w:left="90" w:right="174"/>
                      </w:pPr>
                      <w:r>
                        <w:t>The kitchen can be a fiery place to work, but Marcus has proven he can create a successful culinary experience. Hear the award-winning chef speak about healthy team</w:t>
                      </w:r>
                      <w:r w:rsidR="00FE17DE">
                        <w:t>s</w:t>
                      </w:r>
                      <w:r>
                        <w:t xml:space="preserve">. Let’s also hope that he will share some insight on his new restaurant opening in Montreal. </w:t>
                      </w:r>
                    </w:p>
                    <w:p w14:paraId="62256BAD" w14:textId="77777777" w:rsidR="000F1359" w:rsidRDefault="000F1359" w:rsidP="000F1359">
                      <w:pPr>
                        <w:pStyle w:val="BodyText"/>
                        <w:spacing w:line="314" w:lineRule="auto"/>
                        <w:ind w:left="90" w:right="174"/>
                      </w:pPr>
                    </w:p>
                    <w:p w14:paraId="779AE8B0" w14:textId="53AD92B6" w:rsidR="000F1359" w:rsidRPr="00A130B7" w:rsidRDefault="000F1359" w:rsidP="000F1359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ind w:left="90" w:right="174" w:firstLine="4"/>
                        <w:textAlignment w:val="baseline"/>
                        <w:rPr>
                          <w:rFonts w:ascii="Arial" w:hAnsi="Arial" w:cs="Arial"/>
                          <w:b/>
                          <w:color w:val="22222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bdr w:val="none" w:sz="0" w:space="0" w:color="auto" w:frame="1"/>
                        </w:rPr>
                        <w:t>Gayle King</w:t>
                      </w:r>
                    </w:p>
                    <w:p w14:paraId="0CDD97E2" w14:textId="61C1C13B" w:rsidR="000F1359" w:rsidRDefault="000F1359" w:rsidP="000F1359">
                      <w:pPr>
                        <w:pStyle w:val="BodyText"/>
                        <w:spacing w:line="314" w:lineRule="auto"/>
                        <w:ind w:left="90" w:right="174"/>
                      </w:pPr>
                      <w:r>
                        <w:t>She has helped expand a media empire when she became editor-</w:t>
                      </w:r>
                      <w:r w:rsidR="00FE17DE">
                        <w:t>in-chief of O, The Oprah Winfrey</w:t>
                      </w:r>
                      <w:r>
                        <w:t xml:space="preserve"> Magazine</w:t>
                      </w:r>
                    </w:p>
                    <w:p w14:paraId="401D8A4C" w14:textId="77777777" w:rsidR="000F1359" w:rsidRDefault="000F1359" w:rsidP="000F1359">
                      <w:pPr>
                        <w:pStyle w:val="BodyText"/>
                        <w:spacing w:line="314" w:lineRule="auto"/>
                        <w:ind w:left="90" w:right="174"/>
                      </w:pPr>
                    </w:p>
                    <w:p w14:paraId="2C187AF7" w14:textId="4CC59D44" w:rsidR="000F1359" w:rsidRPr="00A130B7" w:rsidRDefault="000F1359" w:rsidP="000F1359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ind w:left="90" w:right="174"/>
                        <w:textAlignment w:val="baseline"/>
                        <w:rPr>
                          <w:rFonts w:ascii="Arial" w:hAnsi="Arial" w:cs="Arial"/>
                          <w:b/>
                          <w:color w:val="22222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bdr w:val="none" w:sz="0" w:space="0" w:color="auto" w:frame="1"/>
                        </w:rPr>
                        <w:t>Andy Stanley</w:t>
                      </w:r>
                    </w:p>
                    <w:p w14:paraId="4232229B" w14:textId="7A0974FD" w:rsidR="000F1359" w:rsidRDefault="000F1359" w:rsidP="000F1359">
                      <w:pPr>
                        <w:pStyle w:val="BodyText"/>
                        <w:spacing w:line="314" w:lineRule="auto"/>
                        <w:ind w:left="90" w:right="174"/>
                      </w:pPr>
                      <w:r>
                        <w:t xml:space="preserve">A Leadercast fan favorite and a best-selling author and leadership communicator, Andy uses real-world anecdotes to relay insightful messages </w:t>
                      </w:r>
                      <w:r w:rsidR="00FE17DE">
                        <w:t>that are always memorable</w:t>
                      </w:r>
                      <w:r>
                        <w:t>.</w:t>
                      </w:r>
                    </w:p>
                    <w:p w14:paraId="26DCDE29" w14:textId="77777777" w:rsidR="000F1359" w:rsidRDefault="000F1359" w:rsidP="000F1359">
                      <w:pPr>
                        <w:pStyle w:val="BodyText"/>
                        <w:spacing w:line="314" w:lineRule="auto"/>
                        <w:ind w:left="90" w:right="174"/>
                      </w:pPr>
                    </w:p>
                    <w:p w14:paraId="18667C16" w14:textId="7B167746" w:rsidR="000F1359" w:rsidRPr="00A130B7" w:rsidRDefault="000F1359" w:rsidP="000F1359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ind w:left="90" w:right="174"/>
                        <w:textAlignment w:val="baseline"/>
                        <w:rPr>
                          <w:rFonts w:ascii="Arial" w:hAnsi="Arial" w:cs="Arial"/>
                          <w:b/>
                          <w:color w:val="22222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bdr w:val="none" w:sz="0" w:space="0" w:color="auto" w:frame="1"/>
                        </w:rPr>
                        <w:t xml:space="preserve">Ginger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bdr w:val="none" w:sz="0" w:space="0" w:color="auto" w:frame="1"/>
                        </w:rPr>
                        <w:t>Hardage</w:t>
                      </w:r>
                      <w:proofErr w:type="spellEnd"/>
                    </w:p>
                    <w:p w14:paraId="2EB3216C" w14:textId="77777777" w:rsidR="000F1359" w:rsidRDefault="000F1359" w:rsidP="000F1359">
                      <w:pPr>
                        <w:pStyle w:val="BodyText"/>
                        <w:spacing w:line="314" w:lineRule="auto"/>
                        <w:ind w:left="90" w:right="174"/>
                      </w:pPr>
                      <w:r>
                        <w:t xml:space="preserve">Build an organizational culture that every consumer feels with Southwest Airlines Vice President of culture and communications. </w:t>
                      </w:r>
                    </w:p>
                    <w:p w14:paraId="6F05D456" w14:textId="77777777" w:rsidR="000F1359" w:rsidRDefault="000F1359" w:rsidP="000F1359">
                      <w:pPr>
                        <w:ind w:right="174"/>
                        <w:jc w:val="center"/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  <w:r w:rsidR="009911AA">
        <w:rPr>
          <w:rFonts w:ascii="inherit" w:hAnsi="inherit"/>
          <w:b/>
          <w:bCs/>
          <w:color w:val="000000" w:themeColor="text1"/>
          <w:bdr w:val="none" w:sz="0" w:space="0" w:color="auto" w:frame="1"/>
        </w:rPr>
        <w:t xml:space="preserve">                    </w:t>
      </w:r>
    </w:p>
    <w:p w14:paraId="25FD59D9" w14:textId="77777777" w:rsidR="00644C6E" w:rsidRDefault="00644C6E" w:rsidP="000F1359">
      <w:pPr>
        <w:pStyle w:val="BodyText"/>
        <w:spacing w:line="314" w:lineRule="auto"/>
        <w:ind w:left="1260" w:right="1440"/>
      </w:pPr>
    </w:p>
    <w:p w14:paraId="43A5C96A" w14:textId="63847E78" w:rsidR="00FA0B03" w:rsidRDefault="00FA0B03" w:rsidP="000F1359">
      <w:pPr>
        <w:pStyle w:val="BodyText"/>
        <w:spacing w:line="314" w:lineRule="auto"/>
        <w:ind w:left="1260" w:right="1440"/>
      </w:pPr>
      <w:r>
        <w:lastRenderedPageBreak/>
        <w:t xml:space="preserve">Align your business and brand with a complimentary </w:t>
      </w:r>
      <w:r w:rsidR="004C5C30">
        <w:t>one</w:t>
      </w:r>
      <w:r>
        <w:t xml:space="preserve"> </w:t>
      </w:r>
      <w:r w:rsidR="004C5C30">
        <w:t>such as</w:t>
      </w:r>
      <w:r>
        <w:t xml:space="preserve"> Leadercast and take advantage of the like-minded business owners, community leaders, and </w:t>
      </w:r>
      <w:r w:rsidR="009317F1">
        <w:t>front-line</w:t>
      </w:r>
      <w:r>
        <w:t xml:space="preserve"> team members you’ll meet</w:t>
      </w:r>
      <w:r w:rsidR="00FE17DE">
        <w:t xml:space="preserve"> on </w:t>
      </w:r>
      <w:r w:rsidR="00FE17DE" w:rsidRPr="00700298">
        <w:rPr>
          <w:b/>
        </w:rPr>
        <w:t>May 10</w:t>
      </w:r>
      <w:r w:rsidR="00FE17DE" w:rsidRPr="00700298">
        <w:rPr>
          <w:b/>
          <w:vertAlign w:val="superscript"/>
        </w:rPr>
        <w:t>th</w:t>
      </w:r>
      <w:r w:rsidR="00FE17DE">
        <w:t>.</w:t>
      </w:r>
    </w:p>
    <w:p w14:paraId="47FB5EB2" w14:textId="77777777" w:rsidR="009317F1" w:rsidRDefault="009317F1" w:rsidP="000F1359">
      <w:pPr>
        <w:pStyle w:val="BodyText"/>
        <w:spacing w:line="314" w:lineRule="auto"/>
        <w:ind w:left="1260" w:right="1440"/>
        <w:rPr>
          <w:rStyle w:val="Emphasis"/>
          <w:rFonts w:ascii="Helvetica" w:hAnsi="Helvetica"/>
          <w:i w:val="0"/>
          <w:color w:val="222222"/>
          <w:bdr w:val="none" w:sz="0" w:space="0" w:color="auto" w:frame="1"/>
        </w:rPr>
      </w:pPr>
    </w:p>
    <w:p w14:paraId="5C7037CB" w14:textId="3B18F853" w:rsidR="004C5C30" w:rsidRPr="00CC355F" w:rsidRDefault="004C5C30" w:rsidP="000F1359">
      <w:pPr>
        <w:pStyle w:val="BodyText"/>
        <w:spacing w:line="314" w:lineRule="auto"/>
        <w:ind w:left="1260" w:right="1440"/>
        <w:rPr>
          <w:rStyle w:val="Emphasis"/>
          <w:rFonts w:ascii="Helvetica" w:hAnsi="Helvetica"/>
          <w:i w:val="0"/>
          <w:color w:val="222222"/>
          <w:bdr w:val="none" w:sz="0" w:space="0" w:color="auto" w:frame="1"/>
        </w:rPr>
      </w:pPr>
      <w:r w:rsidRPr="00CC355F">
        <w:rPr>
          <w:rStyle w:val="Emphasis"/>
          <w:rFonts w:ascii="Helvetica" w:hAnsi="Helvetica"/>
          <w:i w:val="0"/>
          <w:color w:val="222222"/>
          <w:bdr w:val="none" w:sz="0" w:space="0" w:color="auto" w:frame="1"/>
        </w:rPr>
        <w:t>Our sponsors play a key role in allowing us to deliver this world-class event and still keep our ticket price well below that of our neighbors in the big cities.</w:t>
      </w:r>
    </w:p>
    <w:p w14:paraId="581958C9" w14:textId="77777777" w:rsidR="004C5C30" w:rsidRPr="00CC355F" w:rsidRDefault="004C5C30" w:rsidP="000F1359">
      <w:pPr>
        <w:pStyle w:val="BodyText"/>
        <w:spacing w:line="314" w:lineRule="auto"/>
        <w:ind w:left="1260" w:right="1440"/>
        <w:rPr>
          <w:rStyle w:val="Emphasis"/>
          <w:rFonts w:ascii="Helvetica" w:hAnsi="Helvetica"/>
          <w:i w:val="0"/>
          <w:color w:val="222222"/>
          <w:bdr w:val="none" w:sz="0" w:space="0" w:color="auto" w:frame="1"/>
        </w:rPr>
      </w:pPr>
    </w:p>
    <w:p w14:paraId="5F700264" w14:textId="4D8E8040" w:rsidR="004C5C30" w:rsidRDefault="004C5C30" w:rsidP="000F1359">
      <w:pPr>
        <w:pStyle w:val="BodyText"/>
        <w:spacing w:line="314" w:lineRule="auto"/>
        <w:ind w:left="1260" w:right="1440"/>
        <w:rPr>
          <w:rStyle w:val="Emphasis"/>
          <w:rFonts w:ascii="Helvetica" w:hAnsi="Helvetica"/>
          <w:i w:val="0"/>
          <w:color w:val="222222"/>
          <w:bdr w:val="none" w:sz="0" w:space="0" w:color="auto" w:frame="1"/>
        </w:rPr>
      </w:pPr>
      <w:r w:rsidRPr="00CC355F">
        <w:rPr>
          <w:rStyle w:val="Emphasis"/>
          <w:rFonts w:ascii="Helvetica" w:hAnsi="Helvetica"/>
          <w:i w:val="0"/>
          <w:color w:val="222222"/>
          <w:bdr w:val="none" w:sz="0" w:space="0" w:color="auto" w:frame="1"/>
        </w:rPr>
        <w:t>Our levels of sponsorships are detailed below.  We appreciate your continued suppo</w:t>
      </w:r>
      <w:r w:rsidR="00700298">
        <w:rPr>
          <w:rStyle w:val="Emphasis"/>
          <w:rFonts w:ascii="Helvetica" w:hAnsi="Helvetica"/>
          <w:i w:val="0"/>
          <w:color w:val="222222"/>
          <w:bdr w:val="none" w:sz="0" w:space="0" w:color="auto" w:frame="1"/>
        </w:rPr>
        <w:t xml:space="preserve">rt of this important event and we extend </w:t>
      </w:r>
      <w:r w:rsidRPr="00CC355F">
        <w:rPr>
          <w:rStyle w:val="Emphasis"/>
          <w:rFonts w:ascii="Helvetica" w:hAnsi="Helvetica"/>
          <w:i w:val="0"/>
          <w:color w:val="222222"/>
          <w:bdr w:val="none" w:sz="0" w:space="0" w:color="auto" w:frame="1"/>
        </w:rPr>
        <w:t xml:space="preserve">tremendous </w:t>
      </w:r>
      <w:r>
        <w:rPr>
          <w:rStyle w:val="Emphasis"/>
          <w:rFonts w:ascii="Helvetica" w:hAnsi="Helvetica"/>
          <w:i w:val="0"/>
          <w:color w:val="222222"/>
          <w:bdr w:val="none" w:sz="0" w:space="0" w:color="auto" w:frame="1"/>
        </w:rPr>
        <w:t>gratitude</w:t>
      </w:r>
      <w:r w:rsidRPr="00CC355F">
        <w:rPr>
          <w:rStyle w:val="Emphasis"/>
          <w:rFonts w:ascii="Helvetica" w:hAnsi="Helvetica"/>
          <w:i w:val="0"/>
          <w:color w:val="222222"/>
          <w:bdr w:val="none" w:sz="0" w:space="0" w:color="auto" w:frame="1"/>
        </w:rPr>
        <w:t xml:space="preserve"> from </w:t>
      </w:r>
      <w:r w:rsidR="00700298">
        <w:rPr>
          <w:rStyle w:val="Emphasis"/>
          <w:rFonts w:ascii="Helvetica" w:hAnsi="Helvetica"/>
          <w:i w:val="0"/>
          <w:color w:val="222222"/>
          <w:bdr w:val="none" w:sz="0" w:space="0" w:color="auto" w:frame="1"/>
        </w:rPr>
        <w:t>all of us at Leadercast Brockville T</w:t>
      </w:r>
      <w:r w:rsidRPr="00CC355F">
        <w:rPr>
          <w:rStyle w:val="Emphasis"/>
          <w:rFonts w:ascii="Helvetica" w:hAnsi="Helvetica"/>
          <w:i w:val="0"/>
          <w:color w:val="222222"/>
          <w:bdr w:val="none" w:sz="0" w:space="0" w:color="auto" w:frame="1"/>
        </w:rPr>
        <w:t xml:space="preserve">eam! </w:t>
      </w:r>
    </w:p>
    <w:p w14:paraId="4A6F6CE4" w14:textId="77777777" w:rsidR="004C5C30" w:rsidRDefault="004C5C30" w:rsidP="009911AA">
      <w:pPr>
        <w:pStyle w:val="BodyText"/>
        <w:spacing w:line="314" w:lineRule="auto"/>
        <w:ind w:left="1436" w:right="1599"/>
      </w:pPr>
    </w:p>
    <w:tbl>
      <w:tblPr>
        <w:tblStyle w:val="TableGrid"/>
        <w:tblpPr w:leftFromText="180" w:rightFromText="180" w:vertAnchor="text" w:horzAnchor="margin" w:tblpXSpec="center" w:tblpY="83"/>
        <w:tblW w:w="0" w:type="auto"/>
        <w:tblLook w:val="04A0" w:firstRow="1" w:lastRow="0" w:firstColumn="1" w:lastColumn="0" w:noHBand="0" w:noVBand="1"/>
      </w:tblPr>
      <w:tblGrid>
        <w:gridCol w:w="3136"/>
        <w:gridCol w:w="7829"/>
      </w:tblGrid>
      <w:tr w:rsidR="00714962" w14:paraId="2FC8C316" w14:textId="77777777" w:rsidTr="00491234">
        <w:tc>
          <w:tcPr>
            <w:tcW w:w="2065" w:type="dxa"/>
          </w:tcPr>
          <w:p w14:paraId="27F1A437" w14:textId="77777777" w:rsidR="00714962" w:rsidRPr="00CC355F" w:rsidRDefault="00714962" w:rsidP="00714962">
            <w:pPr>
              <w:pStyle w:val="BodyText"/>
              <w:spacing w:line="314" w:lineRule="auto"/>
              <w:ind w:right="1599"/>
              <w:jc w:val="center"/>
              <w:rPr>
                <w:rStyle w:val="Emphasis"/>
                <w:rFonts w:ascii="inherit" w:hAnsi="inherit"/>
                <w:b/>
                <w:color w:val="222222"/>
                <w:bdr w:val="none" w:sz="0" w:space="0" w:color="auto" w:frame="1"/>
              </w:rPr>
            </w:pPr>
            <w:r>
              <w:rPr>
                <w:rStyle w:val="Emphasis"/>
                <w:rFonts w:ascii="inherit" w:hAnsi="inherit"/>
                <w:b/>
                <w:color w:val="222222"/>
                <w:bdr w:val="none" w:sz="0" w:space="0" w:color="auto" w:frame="1"/>
              </w:rPr>
              <w:t>Sponsorships</w:t>
            </w:r>
          </w:p>
        </w:tc>
        <w:tc>
          <w:tcPr>
            <w:tcW w:w="7829" w:type="dxa"/>
          </w:tcPr>
          <w:p w14:paraId="7C359CAE" w14:textId="77777777" w:rsidR="00714962" w:rsidRPr="00CC355F" w:rsidRDefault="00714962" w:rsidP="00714962">
            <w:pPr>
              <w:pStyle w:val="BodyText"/>
              <w:spacing w:line="314" w:lineRule="auto"/>
              <w:ind w:right="1599"/>
              <w:jc w:val="center"/>
              <w:rPr>
                <w:rStyle w:val="Emphasis"/>
                <w:rFonts w:ascii="inherit" w:hAnsi="inherit"/>
                <w:b/>
                <w:color w:val="222222"/>
                <w:bdr w:val="none" w:sz="0" w:space="0" w:color="auto" w:frame="1"/>
              </w:rPr>
            </w:pPr>
            <w:r w:rsidRPr="00CC355F">
              <w:rPr>
                <w:rStyle w:val="Emphasis"/>
                <w:rFonts w:ascii="inherit" w:hAnsi="inherit"/>
                <w:b/>
                <w:color w:val="222222"/>
                <w:bdr w:val="none" w:sz="0" w:space="0" w:color="auto" w:frame="1"/>
              </w:rPr>
              <w:t>Benefits</w:t>
            </w:r>
          </w:p>
        </w:tc>
      </w:tr>
      <w:tr w:rsidR="00714962" w14:paraId="4579B055" w14:textId="77777777" w:rsidTr="00491234">
        <w:tc>
          <w:tcPr>
            <w:tcW w:w="2065" w:type="dxa"/>
          </w:tcPr>
          <w:p w14:paraId="43F0F0D8" w14:textId="77777777" w:rsidR="00714962" w:rsidRPr="00CC355F" w:rsidRDefault="00714962" w:rsidP="00491234">
            <w:pPr>
              <w:pStyle w:val="BodyText"/>
              <w:spacing w:line="314" w:lineRule="auto"/>
              <w:ind w:right="158"/>
              <w:rPr>
                <w:rStyle w:val="Emphasis"/>
                <w:rFonts w:ascii="inherit" w:hAnsi="inherit"/>
                <w:b/>
                <w:color w:val="222222"/>
                <w:bdr w:val="none" w:sz="0" w:space="0" w:color="auto" w:frame="1"/>
              </w:rPr>
            </w:pPr>
            <w:r w:rsidRPr="00CC355F">
              <w:rPr>
                <w:rStyle w:val="Emphasis"/>
                <w:rFonts w:ascii="inherit" w:hAnsi="inherit"/>
                <w:b/>
                <w:color w:val="222222"/>
                <w:bdr w:val="none" w:sz="0" w:space="0" w:color="auto" w:frame="1"/>
              </w:rPr>
              <w:t>Leadership $1000</w:t>
            </w:r>
          </w:p>
        </w:tc>
        <w:tc>
          <w:tcPr>
            <w:tcW w:w="7829" w:type="dxa"/>
            <w:vAlign w:val="center"/>
          </w:tcPr>
          <w:p w14:paraId="0D545DBF" w14:textId="77777777" w:rsidR="00714962" w:rsidRPr="001F6425" w:rsidRDefault="00714962" w:rsidP="00491234">
            <w:pPr>
              <w:pStyle w:val="BodyText"/>
              <w:numPr>
                <w:ilvl w:val="0"/>
                <w:numId w:val="2"/>
              </w:numPr>
              <w:spacing w:line="314" w:lineRule="auto"/>
              <w:ind w:right="245"/>
              <w:rPr>
                <w:rStyle w:val="Emphasis"/>
                <w:rFonts w:ascii="inherit" w:hAnsi="inherit"/>
                <w:i w:val="0"/>
                <w:color w:val="222222"/>
                <w:bdr w:val="none" w:sz="0" w:space="0" w:color="auto" w:frame="1"/>
              </w:rPr>
            </w:pPr>
            <w:r w:rsidRPr="001F6425">
              <w:rPr>
                <w:rStyle w:val="Emphasis"/>
                <w:rFonts w:ascii="inherit" w:hAnsi="inherit"/>
                <w:i w:val="0"/>
                <w:color w:val="222222"/>
                <w:bdr w:val="none" w:sz="0" w:space="0" w:color="auto" w:frame="1"/>
              </w:rPr>
              <w:t>5 Complimentary tickets</w:t>
            </w:r>
          </w:p>
          <w:p w14:paraId="789D229A" w14:textId="77777777" w:rsidR="00714962" w:rsidRPr="001F6425" w:rsidRDefault="00714962" w:rsidP="00491234">
            <w:pPr>
              <w:pStyle w:val="BodyText"/>
              <w:numPr>
                <w:ilvl w:val="0"/>
                <w:numId w:val="2"/>
              </w:numPr>
              <w:spacing w:line="314" w:lineRule="auto"/>
              <w:ind w:right="245"/>
              <w:rPr>
                <w:rStyle w:val="Emphasis"/>
                <w:rFonts w:ascii="inherit" w:hAnsi="inherit"/>
                <w:i w:val="0"/>
                <w:color w:val="222222"/>
                <w:bdr w:val="none" w:sz="0" w:space="0" w:color="auto" w:frame="1"/>
              </w:rPr>
            </w:pPr>
            <w:r w:rsidRPr="001F6425">
              <w:rPr>
                <w:rStyle w:val="Emphasis"/>
                <w:rFonts w:ascii="inherit" w:hAnsi="inherit"/>
                <w:i w:val="0"/>
                <w:color w:val="222222"/>
                <w:bdr w:val="none" w:sz="0" w:space="0" w:color="auto" w:frame="1"/>
              </w:rPr>
              <w:t>Join us on stage to be introduced and help us present our Community Leadership Award</w:t>
            </w:r>
          </w:p>
          <w:p w14:paraId="3F457351" w14:textId="77777777" w:rsidR="00714962" w:rsidRPr="001F6425" w:rsidRDefault="00714962" w:rsidP="00491234">
            <w:pPr>
              <w:pStyle w:val="BodyText"/>
              <w:numPr>
                <w:ilvl w:val="0"/>
                <w:numId w:val="2"/>
              </w:numPr>
              <w:spacing w:line="314" w:lineRule="auto"/>
              <w:ind w:right="245"/>
              <w:rPr>
                <w:rStyle w:val="Emphasis"/>
                <w:rFonts w:ascii="inherit" w:hAnsi="inherit"/>
                <w:i w:val="0"/>
                <w:color w:val="222222"/>
                <w:bdr w:val="none" w:sz="0" w:space="0" w:color="auto" w:frame="1"/>
              </w:rPr>
            </w:pPr>
            <w:r w:rsidRPr="001F6425">
              <w:rPr>
                <w:rStyle w:val="Emphasis"/>
                <w:rFonts w:ascii="inherit" w:hAnsi="inherit"/>
                <w:i w:val="0"/>
                <w:color w:val="222222"/>
                <w:bdr w:val="none" w:sz="0" w:space="0" w:color="auto" w:frame="1"/>
              </w:rPr>
              <w:t xml:space="preserve">Prime location for your table in our vendor </w:t>
            </w:r>
            <w:r>
              <w:rPr>
                <w:rStyle w:val="Emphasis"/>
                <w:rFonts w:ascii="inherit" w:hAnsi="inherit"/>
                <w:i w:val="0"/>
                <w:color w:val="222222"/>
                <w:bdr w:val="none" w:sz="0" w:space="0" w:color="auto" w:frame="1"/>
              </w:rPr>
              <w:t xml:space="preserve">alley </w:t>
            </w:r>
          </w:p>
          <w:p w14:paraId="6665D08D" w14:textId="77777777" w:rsidR="00714962" w:rsidRPr="001F6425" w:rsidRDefault="00714962" w:rsidP="00491234">
            <w:pPr>
              <w:pStyle w:val="BodyText"/>
              <w:numPr>
                <w:ilvl w:val="0"/>
                <w:numId w:val="2"/>
              </w:numPr>
              <w:spacing w:line="314" w:lineRule="auto"/>
              <w:ind w:right="245"/>
              <w:rPr>
                <w:rStyle w:val="Emphasis"/>
                <w:rFonts w:ascii="inherit" w:hAnsi="inherit"/>
                <w:i w:val="0"/>
                <w:color w:val="222222"/>
                <w:bdr w:val="none" w:sz="0" w:space="0" w:color="auto" w:frame="1"/>
              </w:rPr>
            </w:pPr>
            <w:r w:rsidRPr="001F6425">
              <w:rPr>
                <w:rStyle w:val="Emphasis"/>
                <w:rFonts w:ascii="inherit" w:hAnsi="inherit"/>
                <w:i w:val="0"/>
                <w:color w:val="222222"/>
                <w:bdr w:val="none" w:sz="0" w:space="0" w:color="auto" w:frame="1"/>
              </w:rPr>
              <w:t>Name and Logo prominently displayed throughout the day on our big screens</w:t>
            </w:r>
          </w:p>
          <w:p w14:paraId="6AFEA12A" w14:textId="77777777" w:rsidR="00714962" w:rsidRPr="001F6425" w:rsidRDefault="00714962" w:rsidP="00491234">
            <w:pPr>
              <w:pStyle w:val="BodyText"/>
              <w:numPr>
                <w:ilvl w:val="0"/>
                <w:numId w:val="2"/>
              </w:numPr>
              <w:spacing w:line="314" w:lineRule="auto"/>
              <w:ind w:right="245"/>
              <w:rPr>
                <w:rStyle w:val="Emphasis"/>
                <w:rFonts w:ascii="inherit" w:hAnsi="inherit"/>
                <w:i w:val="0"/>
                <w:color w:val="222222"/>
                <w:bdr w:val="none" w:sz="0" w:space="0" w:color="auto" w:frame="1"/>
              </w:rPr>
            </w:pPr>
            <w:r w:rsidRPr="001F6425">
              <w:rPr>
                <w:rStyle w:val="Emphasis"/>
                <w:rFonts w:ascii="inherit" w:hAnsi="inherit"/>
                <w:i w:val="0"/>
                <w:color w:val="222222"/>
                <w:bdr w:val="none" w:sz="0" w:space="0" w:color="auto" w:frame="1"/>
              </w:rPr>
              <w:t xml:space="preserve">Sponsorship promoted on Social Media </w:t>
            </w:r>
          </w:p>
        </w:tc>
      </w:tr>
      <w:tr w:rsidR="00714962" w14:paraId="08A2E008" w14:textId="77777777" w:rsidTr="00491234">
        <w:tc>
          <w:tcPr>
            <w:tcW w:w="2065" w:type="dxa"/>
          </w:tcPr>
          <w:p w14:paraId="686E9241" w14:textId="77777777" w:rsidR="00714962" w:rsidRDefault="00714962" w:rsidP="00491234">
            <w:pPr>
              <w:pStyle w:val="BodyText"/>
              <w:spacing w:line="314" w:lineRule="auto"/>
              <w:rPr>
                <w:rStyle w:val="Emphasis"/>
                <w:rFonts w:ascii="inherit" w:hAnsi="inherit"/>
                <w:b/>
                <w:color w:val="222222"/>
                <w:bdr w:val="none" w:sz="0" w:space="0" w:color="auto" w:frame="1"/>
              </w:rPr>
            </w:pPr>
            <w:r w:rsidRPr="00CC355F">
              <w:rPr>
                <w:rStyle w:val="Emphasis"/>
                <w:rFonts w:ascii="inherit" w:hAnsi="inherit"/>
                <w:b/>
                <w:color w:val="222222"/>
                <w:bdr w:val="none" w:sz="0" w:space="0" w:color="auto" w:frame="1"/>
              </w:rPr>
              <w:t>Champion $500</w:t>
            </w:r>
          </w:p>
          <w:p w14:paraId="74EDBE99" w14:textId="77777777" w:rsidR="00714962" w:rsidRPr="00CC355F" w:rsidRDefault="00714962" w:rsidP="00714962">
            <w:pPr>
              <w:pStyle w:val="BodyText"/>
              <w:spacing w:line="314" w:lineRule="auto"/>
              <w:ind w:right="1599"/>
              <w:rPr>
                <w:rStyle w:val="Emphasis"/>
                <w:rFonts w:ascii="inherit" w:hAnsi="inherit"/>
                <w:b/>
                <w:color w:val="222222"/>
                <w:bdr w:val="none" w:sz="0" w:space="0" w:color="auto" w:frame="1"/>
              </w:rPr>
            </w:pPr>
            <w:r>
              <w:rPr>
                <w:rStyle w:val="Emphasis"/>
                <w:rFonts w:ascii="inherit" w:hAnsi="inherit"/>
                <w:b/>
                <w:color w:val="222222"/>
                <w:bdr w:val="none" w:sz="0" w:space="0" w:color="auto" w:frame="1"/>
              </w:rPr>
              <w:t>(2 available)</w:t>
            </w:r>
          </w:p>
        </w:tc>
        <w:tc>
          <w:tcPr>
            <w:tcW w:w="7829" w:type="dxa"/>
            <w:vAlign w:val="center"/>
          </w:tcPr>
          <w:p w14:paraId="5FB5DE81" w14:textId="77777777" w:rsidR="00714962" w:rsidRPr="001F6425" w:rsidRDefault="00714962" w:rsidP="00714962">
            <w:pPr>
              <w:pStyle w:val="BodyText"/>
              <w:numPr>
                <w:ilvl w:val="0"/>
                <w:numId w:val="1"/>
              </w:numPr>
              <w:spacing w:line="314" w:lineRule="auto"/>
              <w:ind w:right="1599"/>
              <w:rPr>
                <w:rStyle w:val="Emphasis"/>
                <w:rFonts w:ascii="inherit" w:hAnsi="inherit"/>
                <w:i w:val="0"/>
                <w:color w:val="222222"/>
                <w:bdr w:val="none" w:sz="0" w:space="0" w:color="auto" w:frame="1"/>
              </w:rPr>
            </w:pPr>
            <w:r w:rsidRPr="001F6425">
              <w:rPr>
                <w:rStyle w:val="Emphasis"/>
                <w:rFonts w:ascii="inherit" w:hAnsi="inherit"/>
                <w:i w:val="0"/>
                <w:color w:val="222222"/>
                <w:bdr w:val="none" w:sz="0" w:space="0" w:color="auto" w:frame="1"/>
              </w:rPr>
              <w:t xml:space="preserve">3 Complimentary tickets </w:t>
            </w:r>
          </w:p>
          <w:p w14:paraId="5F25DC7E" w14:textId="77777777" w:rsidR="00714962" w:rsidRPr="001F6425" w:rsidRDefault="00714962" w:rsidP="00491234">
            <w:pPr>
              <w:pStyle w:val="BodyText"/>
              <w:numPr>
                <w:ilvl w:val="0"/>
                <w:numId w:val="1"/>
              </w:numPr>
              <w:spacing w:line="314" w:lineRule="auto"/>
              <w:ind w:right="605"/>
              <w:rPr>
                <w:rStyle w:val="Emphasis"/>
                <w:rFonts w:ascii="inherit" w:hAnsi="inherit"/>
                <w:i w:val="0"/>
                <w:color w:val="222222"/>
                <w:bdr w:val="none" w:sz="0" w:space="0" w:color="auto" w:frame="1"/>
              </w:rPr>
            </w:pPr>
            <w:r w:rsidRPr="001F6425">
              <w:rPr>
                <w:rStyle w:val="Emphasis"/>
                <w:rFonts w:ascii="inherit" w:hAnsi="inherit"/>
                <w:i w:val="0"/>
                <w:color w:val="222222"/>
                <w:bdr w:val="none" w:sz="0" w:space="0" w:color="auto" w:frame="1"/>
              </w:rPr>
              <w:t xml:space="preserve">Opportunity to provide a door prize </w:t>
            </w:r>
          </w:p>
          <w:p w14:paraId="4A88C19D" w14:textId="77777777" w:rsidR="00714962" w:rsidRPr="001F6425" w:rsidRDefault="00714962" w:rsidP="00491234">
            <w:pPr>
              <w:pStyle w:val="BodyText"/>
              <w:numPr>
                <w:ilvl w:val="0"/>
                <w:numId w:val="1"/>
              </w:numPr>
              <w:spacing w:line="314" w:lineRule="auto"/>
              <w:ind w:right="605"/>
              <w:rPr>
                <w:rStyle w:val="Emphasis"/>
                <w:rFonts w:ascii="inherit" w:hAnsi="inherit"/>
                <w:i w:val="0"/>
                <w:color w:val="222222"/>
                <w:bdr w:val="none" w:sz="0" w:space="0" w:color="auto" w:frame="1"/>
              </w:rPr>
            </w:pPr>
            <w:r w:rsidRPr="001F6425">
              <w:rPr>
                <w:rStyle w:val="Emphasis"/>
                <w:rFonts w:ascii="inherit" w:hAnsi="inherit"/>
                <w:i w:val="0"/>
                <w:color w:val="222222"/>
                <w:bdr w:val="none" w:sz="0" w:space="0" w:color="auto" w:frame="1"/>
              </w:rPr>
              <w:t>Complimentary display table in our vendor alley</w:t>
            </w:r>
          </w:p>
          <w:p w14:paraId="7B7876D4" w14:textId="77777777" w:rsidR="00714962" w:rsidRPr="001F6425" w:rsidRDefault="00714962" w:rsidP="00491234">
            <w:pPr>
              <w:pStyle w:val="BodyText"/>
              <w:numPr>
                <w:ilvl w:val="0"/>
                <w:numId w:val="1"/>
              </w:numPr>
              <w:spacing w:line="314" w:lineRule="auto"/>
              <w:ind w:right="605"/>
              <w:rPr>
                <w:rStyle w:val="Emphasis"/>
                <w:rFonts w:ascii="inherit" w:hAnsi="inherit"/>
                <w:i w:val="0"/>
                <w:color w:val="222222"/>
                <w:bdr w:val="none" w:sz="0" w:space="0" w:color="auto" w:frame="1"/>
              </w:rPr>
            </w:pPr>
            <w:r w:rsidRPr="001F6425">
              <w:rPr>
                <w:rStyle w:val="Emphasis"/>
                <w:rFonts w:ascii="inherit" w:hAnsi="inherit"/>
                <w:i w:val="0"/>
                <w:color w:val="222222"/>
                <w:bdr w:val="none" w:sz="0" w:space="0" w:color="auto" w:frame="1"/>
              </w:rPr>
              <w:t>Name and Logo displayed throughout the day on our big screens</w:t>
            </w:r>
          </w:p>
          <w:p w14:paraId="57739834" w14:textId="77777777" w:rsidR="00714962" w:rsidRPr="001F6425" w:rsidRDefault="00714962" w:rsidP="00491234">
            <w:pPr>
              <w:pStyle w:val="BodyText"/>
              <w:numPr>
                <w:ilvl w:val="0"/>
                <w:numId w:val="1"/>
              </w:numPr>
              <w:spacing w:line="314" w:lineRule="auto"/>
              <w:ind w:right="605"/>
              <w:rPr>
                <w:rStyle w:val="Emphasis"/>
                <w:rFonts w:ascii="inherit" w:hAnsi="inherit"/>
                <w:i w:val="0"/>
                <w:color w:val="222222"/>
                <w:bdr w:val="none" w:sz="0" w:space="0" w:color="auto" w:frame="1"/>
              </w:rPr>
            </w:pPr>
            <w:r w:rsidRPr="001F6425">
              <w:rPr>
                <w:rStyle w:val="Emphasis"/>
                <w:rFonts w:ascii="inherit" w:hAnsi="inherit"/>
                <w:i w:val="0"/>
                <w:color w:val="222222"/>
                <w:bdr w:val="none" w:sz="0" w:space="0" w:color="auto" w:frame="1"/>
              </w:rPr>
              <w:t>Sponsorship promoted on Social Media</w:t>
            </w:r>
          </w:p>
        </w:tc>
      </w:tr>
      <w:tr w:rsidR="00714962" w14:paraId="3316E8F9" w14:textId="77777777" w:rsidTr="00491234">
        <w:tc>
          <w:tcPr>
            <w:tcW w:w="2065" w:type="dxa"/>
          </w:tcPr>
          <w:p w14:paraId="6B793DEA" w14:textId="77777777" w:rsidR="00714962" w:rsidRPr="00CC355F" w:rsidRDefault="00714962" w:rsidP="00491234">
            <w:pPr>
              <w:pStyle w:val="BodyText"/>
              <w:spacing w:line="314" w:lineRule="auto"/>
              <w:ind w:right="68"/>
              <w:rPr>
                <w:rStyle w:val="Emphasis"/>
                <w:rFonts w:ascii="inherit" w:hAnsi="inherit"/>
                <w:b/>
                <w:color w:val="222222"/>
                <w:bdr w:val="none" w:sz="0" w:space="0" w:color="auto" w:frame="1"/>
              </w:rPr>
            </w:pPr>
            <w:r w:rsidRPr="00CC355F">
              <w:rPr>
                <w:rStyle w:val="Emphasis"/>
                <w:rFonts w:ascii="inherit" w:hAnsi="inherit"/>
                <w:b/>
                <w:color w:val="222222"/>
                <w:bdr w:val="none" w:sz="0" w:space="0" w:color="auto" w:frame="1"/>
              </w:rPr>
              <w:t>Influencer $300</w:t>
            </w:r>
          </w:p>
        </w:tc>
        <w:tc>
          <w:tcPr>
            <w:tcW w:w="7829" w:type="dxa"/>
          </w:tcPr>
          <w:p w14:paraId="25491DE4" w14:textId="77777777" w:rsidR="00714962" w:rsidRPr="001F6425" w:rsidRDefault="00714962" w:rsidP="00714962">
            <w:pPr>
              <w:pStyle w:val="BodyText"/>
              <w:numPr>
                <w:ilvl w:val="0"/>
                <w:numId w:val="1"/>
              </w:numPr>
              <w:spacing w:line="314" w:lineRule="auto"/>
              <w:ind w:right="1599"/>
              <w:rPr>
                <w:rStyle w:val="Emphasis"/>
                <w:rFonts w:ascii="inherit" w:hAnsi="inherit"/>
                <w:i w:val="0"/>
                <w:color w:val="222222"/>
                <w:bdr w:val="none" w:sz="0" w:space="0" w:color="auto" w:frame="1"/>
              </w:rPr>
            </w:pPr>
            <w:r w:rsidRPr="001F6425">
              <w:rPr>
                <w:rStyle w:val="Emphasis"/>
                <w:rFonts w:ascii="inherit" w:hAnsi="inherit"/>
                <w:i w:val="0"/>
                <w:color w:val="222222"/>
                <w:bdr w:val="none" w:sz="0" w:space="0" w:color="auto" w:frame="1"/>
              </w:rPr>
              <w:t>1 Complimentary ticket</w:t>
            </w:r>
          </w:p>
          <w:p w14:paraId="010C6C41" w14:textId="77777777" w:rsidR="00714962" w:rsidRPr="001F6425" w:rsidRDefault="00714962" w:rsidP="00491234">
            <w:pPr>
              <w:pStyle w:val="BodyText"/>
              <w:numPr>
                <w:ilvl w:val="0"/>
                <w:numId w:val="1"/>
              </w:numPr>
              <w:spacing w:line="314" w:lineRule="auto"/>
              <w:ind w:right="155"/>
              <w:rPr>
                <w:rStyle w:val="Emphasis"/>
                <w:rFonts w:ascii="inherit" w:hAnsi="inherit"/>
                <w:i w:val="0"/>
                <w:color w:val="222222"/>
                <w:bdr w:val="none" w:sz="0" w:space="0" w:color="auto" w:frame="1"/>
              </w:rPr>
            </w:pPr>
            <w:r w:rsidRPr="001F6425">
              <w:rPr>
                <w:rStyle w:val="Emphasis"/>
                <w:rFonts w:ascii="inherit" w:hAnsi="inherit"/>
                <w:i w:val="0"/>
                <w:color w:val="222222"/>
                <w:bdr w:val="none" w:sz="0" w:space="0" w:color="auto" w:frame="1"/>
              </w:rPr>
              <w:t>Complimentary display table in our vendor alley</w:t>
            </w:r>
          </w:p>
          <w:p w14:paraId="582F8BE6" w14:textId="3C2C8333" w:rsidR="00714962" w:rsidRPr="00491234" w:rsidRDefault="00714962" w:rsidP="00491234">
            <w:pPr>
              <w:pStyle w:val="BodyText"/>
              <w:numPr>
                <w:ilvl w:val="0"/>
                <w:numId w:val="1"/>
              </w:numPr>
              <w:spacing w:line="314" w:lineRule="auto"/>
              <w:ind w:right="155"/>
              <w:rPr>
                <w:rStyle w:val="Emphasis"/>
                <w:rFonts w:ascii="inherit" w:hAnsi="inherit"/>
                <w:i w:val="0"/>
                <w:color w:val="222222"/>
                <w:bdr w:val="none" w:sz="0" w:space="0" w:color="auto" w:frame="1"/>
              </w:rPr>
            </w:pPr>
            <w:r w:rsidRPr="001F6425">
              <w:rPr>
                <w:rStyle w:val="Emphasis"/>
                <w:rFonts w:ascii="inherit" w:hAnsi="inherit"/>
                <w:i w:val="0"/>
                <w:color w:val="222222"/>
                <w:bdr w:val="none" w:sz="0" w:space="0" w:color="auto" w:frame="1"/>
              </w:rPr>
              <w:t>Name and Logo displayed throughout the day on our big screens</w:t>
            </w:r>
          </w:p>
        </w:tc>
      </w:tr>
    </w:tbl>
    <w:p w14:paraId="22583BA8" w14:textId="6173F814" w:rsidR="009911AA" w:rsidRDefault="009911AA" w:rsidP="00F749D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Helvetica" w:hAnsi="Helvetica"/>
          <w:color w:val="222222"/>
        </w:rPr>
      </w:pPr>
      <w:r>
        <w:rPr>
          <w:rFonts w:ascii="inherit" w:hAnsi="inherit"/>
          <w:b/>
          <w:bCs/>
          <w:bdr w:val="none" w:sz="0" w:space="0" w:color="auto" w:frame="1"/>
        </w:rPr>
        <w:t xml:space="preserve">                  </w:t>
      </w:r>
    </w:p>
    <w:p w14:paraId="2DF551C2" w14:textId="77777777" w:rsidR="00C7743C" w:rsidRDefault="00C7743C" w:rsidP="009911AA">
      <w:pPr>
        <w:pStyle w:val="BodyText"/>
        <w:spacing w:line="314" w:lineRule="auto"/>
        <w:ind w:left="1436" w:right="1599"/>
        <w:rPr>
          <w:rStyle w:val="Emphasis"/>
          <w:rFonts w:ascii="inherit" w:hAnsi="inherit"/>
          <w:color w:val="222222"/>
          <w:bdr w:val="none" w:sz="0" w:space="0" w:color="auto" w:frame="1"/>
        </w:rPr>
      </w:pPr>
    </w:p>
    <w:p w14:paraId="4F615CAA" w14:textId="1F1C6F2A" w:rsidR="001F6425" w:rsidRPr="00182F6F" w:rsidRDefault="00F749D3" w:rsidP="00714962">
      <w:pPr>
        <w:pStyle w:val="BodyText"/>
        <w:spacing w:line="314" w:lineRule="auto"/>
        <w:ind w:left="810" w:right="1599"/>
        <w:jc w:val="center"/>
        <w:rPr>
          <w:rStyle w:val="Emphasis"/>
          <w:rFonts w:ascii="inherit" w:hAnsi="inherit"/>
          <w:b/>
          <w:color w:val="222222"/>
          <w:sz w:val="38"/>
          <w:bdr w:val="none" w:sz="0" w:space="0" w:color="auto" w:frame="1"/>
        </w:rPr>
      </w:pPr>
      <w:r w:rsidRPr="00182F6F">
        <w:rPr>
          <w:rStyle w:val="Emphasis"/>
          <w:rFonts w:ascii="inherit" w:hAnsi="inherit"/>
          <w:b/>
          <w:color w:val="222222"/>
          <w:sz w:val="38"/>
          <w:bdr w:val="none" w:sz="0" w:space="0" w:color="auto" w:frame="1"/>
        </w:rPr>
        <w:t xml:space="preserve">Tickets on sale </w:t>
      </w:r>
      <w:r w:rsidR="00A130B7" w:rsidRPr="00182F6F">
        <w:rPr>
          <w:rStyle w:val="Emphasis"/>
          <w:rFonts w:ascii="inherit" w:hAnsi="inherit"/>
          <w:b/>
          <w:color w:val="222222"/>
          <w:sz w:val="38"/>
          <w:bdr w:val="none" w:sz="0" w:space="0" w:color="auto" w:frame="1"/>
        </w:rPr>
        <w:t>now</w:t>
      </w:r>
      <w:r w:rsidRPr="00182F6F">
        <w:rPr>
          <w:rStyle w:val="Emphasis"/>
          <w:rFonts w:ascii="inherit" w:hAnsi="inherit"/>
          <w:b/>
          <w:color w:val="222222"/>
          <w:sz w:val="38"/>
          <w:bdr w:val="none" w:sz="0" w:space="0" w:color="auto" w:frame="1"/>
        </w:rPr>
        <w:t>!</w:t>
      </w:r>
    </w:p>
    <w:p w14:paraId="00093F77" w14:textId="77777777" w:rsidR="00714962" w:rsidRDefault="00714962" w:rsidP="00182F6F">
      <w:pPr>
        <w:pStyle w:val="BodyText"/>
        <w:spacing w:line="314" w:lineRule="auto"/>
        <w:ind w:left="1260" w:right="1440"/>
        <w:rPr>
          <w:rStyle w:val="Emphasis"/>
          <w:rFonts w:ascii="Helvetica" w:hAnsi="Helvetica"/>
          <w:i w:val="0"/>
          <w:color w:val="222222"/>
          <w:bdr w:val="none" w:sz="0" w:space="0" w:color="auto" w:frame="1"/>
        </w:rPr>
      </w:pPr>
    </w:p>
    <w:p w14:paraId="4C59F093" w14:textId="377BA935" w:rsidR="00C7743C" w:rsidRPr="00CC355F" w:rsidRDefault="00C7743C" w:rsidP="00182F6F">
      <w:pPr>
        <w:pStyle w:val="BodyText"/>
        <w:spacing w:line="314" w:lineRule="auto"/>
        <w:ind w:left="1260" w:right="990"/>
        <w:rPr>
          <w:rStyle w:val="Emphasis"/>
          <w:rFonts w:ascii="Helvetica" w:hAnsi="Helvetica"/>
          <w:i w:val="0"/>
          <w:color w:val="222222"/>
          <w:bdr w:val="none" w:sz="0" w:space="0" w:color="auto" w:frame="1"/>
        </w:rPr>
      </w:pPr>
      <w:r w:rsidRPr="00CC355F">
        <w:rPr>
          <w:rStyle w:val="Emphasis"/>
          <w:rFonts w:ascii="Helvetica" w:hAnsi="Helvetica"/>
          <w:i w:val="0"/>
          <w:color w:val="222222"/>
          <w:bdr w:val="none" w:sz="0" w:space="0" w:color="auto" w:frame="1"/>
        </w:rPr>
        <w:t xml:space="preserve">On </w:t>
      </w:r>
      <w:r w:rsidR="001F6425" w:rsidRPr="00CC355F">
        <w:rPr>
          <w:rStyle w:val="Emphasis"/>
          <w:rFonts w:ascii="Helvetica" w:hAnsi="Helvetica"/>
          <w:i w:val="0"/>
          <w:color w:val="222222"/>
          <w:bdr w:val="none" w:sz="0" w:space="0" w:color="auto" w:frame="1"/>
        </w:rPr>
        <w:t xml:space="preserve">May </w:t>
      </w:r>
      <w:r w:rsidR="00B25EBB">
        <w:rPr>
          <w:rStyle w:val="Emphasis"/>
          <w:rFonts w:ascii="Helvetica" w:hAnsi="Helvetica"/>
          <w:i w:val="0"/>
          <w:color w:val="222222"/>
          <w:bdr w:val="none" w:sz="0" w:space="0" w:color="auto" w:frame="1"/>
        </w:rPr>
        <w:t>10</w:t>
      </w:r>
      <w:r w:rsidR="001F6425" w:rsidRPr="00CC355F">
        <w:rPr>
          <w:rStyle w:val="Emphasis"/>
          <w:rFonts w:ascii="Helvetica" w:hAnsi="Helvetica"/>
          <w:i w:val="0"/>
          <w:color w:val="222222"/>
          <w:bdr w:val="none" w:sz="0" w:space="0" w:color="auto" w:frame="1"/>
          <w:vertAlign w:val="superscript"/>
        </w:rPr>
        <w:t>th,</w:t>
      </w:r>
      <w:r w:rsidRPr="00CC355F">
        <w:rPr>
          <w:rStyle w:val="Emphasis"/>
          <w:rFonts w:ascii="Helvetica" w:hAnsi="Helvetica"/>
          <w:i w:val="0"/>
          <w:color w:val="222222"/>
          <w:bdr w:val="none" w:sz="0" w:space="0" w:color="auto" w:frame="1"/>
        </w:rPr>
        <w:t xml:space="preserve"> we invite y</w:t>
      </w:r>
      <w:r w:rsidR="00CC355F" w:rsidRPr="00CC355F">
        <w:rPr>
          <w:rStyle w:val="Emphasis"/>
          <w:rFonts w:ascii="Helvetica" w:hAnsi="Helvetica"/>
          <w:i w:val="0"/>
          <w:color w:val="222222"/>
          <w:bdr w:val="none" w:sz="0" w:space="0" w:color="auto" w:frame="1"/>
        </w:rPr>
        <w:t>o</w:t>
      </w:r>
      <w:r w:rsidRPr="00CC355F">
        <w:rPr>
          <w:rStyle w:val="Emphasis"/>
          <w:rFonts w:ascii="Helvetica" w:hAnsi="Helvetica"/>
          <w:i w:val="0"/>
          <w:color w:val="222222"/>
          <w:bdr w:val="none" w:sz="0" w:space="0" w:color="auto" w:frame="1"/>
        </w:rPr>
        <w:t>u to join us to hear some of the most recognized</w:t>
      </w:r>
      <w:r w:rsidR="00182F6F">
        <w:rPr>
          <w:rStyle w:val="Emphasis"/>
          <w:rFonts w:ascii="Helvetica" w:hAnsi="Helvetica"/>
          <w:i w:val="0"/>
          <w:color w:val="222222"/>
          <w:bdr w:val="none" w:sz="0" w:space="0" w:color="auto" w:frame="1"/>
        </w:rPr>
        <w:t xml:space="preserve"> l</w:t>
      </w:r>
      <w:r w:rsidRPr="00CC355F">
        <w:rPr>
          <w:rStyle w:val="Emphasis"/>
          <w:rFonts w:ascii="Helvetica" w:hAnsi="Helvetica"/>
          <w:i w:val="0"/>
          <w:color w:val="222222"/>
          <w:bdr w:val="none" w:sz="0" w:space="0" w:color="auto" w:frame="1"/>
        </w:rPr>
        <w:t>eaders in the world as you hang out</w:t>
      </w:r>
      <w:r w:rsidR="00700298">
        <w:rPr>
          <w:rStyle w:val="Emphasis"/>
          <w:rFonts w:ascii="Helvetica" w:hAnsi="Helvetica"/>
          <w:i w:val="0"/>
          <w:color w:val="222222"/>
          <w:bdr w:val="none" w:sz="0" w:space="0" w:color="auto" w:frame="1"/>
        </w:rPr>
        <w:t xml:space="preserve"> and learn</w:t>
      </w:r>
      <w:r w:rsidRPr="00CC355F">
        <w:rPr>
          <w:rStyle w:val="Emphasis"/>
          <w:rFonts w:ascii="Helvetica" w:hAnsi="Helvetica"/>
          <w:i w:val="0"/>
          <w:color w:val="222222"/>
          <w:bdr w:val="none" w:sz="0" w:space="0" w:color="auto" w:frame="1"/>
        </w:rPr>
        <w:t xml:space="preserve"> wi</w:t>
      </w:r>
      <w:r w:rsidR="00700298">
        <w:rPr>
          <w:rStyle w:val="Emphasis"/>
          <w:rFonts w:ascii="Helvetica" w:hAnsi="Helvetica"/>
          <w:i w:val="0"/>
          <w:color w:val="222222"/>
          <w:bdr w:val="none" w:sz="0" w:space="0" w:color="auto" w:frame="1"/>
        </w:rPr>
        <w:t xml:space="preserve">th many amazing local leaders to said YES. </w:t>
      </w:r>
    </w:p>
    <w:p w14:paraId="3203D9B3" w14:textId="77777777" w:rsidR="00CC355F" w:rsidRDefault="00CC355F" w:rsidP="00182F6F">
      <w:pPr>
        <w:pStyle w:val="BodyText"/>
        <w:spacing w:line="314" w:lineRule="auto"/>
        <w:ind w:left="1260" w:right="1440"/>
        <w:rPr>
          <w:rStyle w:val="Emphasis"/>
          <w:rFonts w:ascii="Helvetica" w:hAnsi="Helvetica"/>
          <w:i w:val="0"/>
          <w:color w:val="222222"/>
          <w:bdr w:val="none" w:sz="0" w:space="0" w:color="auto" w:frame="1"/>
        </w:rPr>
      </w:pPr>
    </w:p>
    <w:p w14:paraId="5C7174D0" w14:textId="4D2552A7" w:rsidR="00C7743C" w:rsidRPr="004C5C30" w:rsidRDefault="00CC355F" w:rsidP="00182F6F">
      <w:pPr>
        <w:pStyle w:val="BodyText"/>
        <w:spacing w:line="314" w:lineRule="auto"/>
        <w:ind w:left="1260" w:right="1440"/>
        <w:rPr>
          <w:rStyle w:val="Emphasis"/>
          <w:rFonts w:ascii="Helvetica" w:hAnsi="Helvetica"/>
          <w:i w:val="0"/>
          <w:color w:val="222222"/>
          <w:bdr w:val="none" w:sz="0" w:space="0" w:color="auto" w:frame="1"/>
        </w:rPr>
      </w:pPr>
      <w:r>
        <w:rPr>
          <w:rStyle w:val="Emphasis"/>
          <w:rFonts w:ascii="Helvetica" w:hAnsi="Helvetica"/>
          <w:i w:val="0"/>
          <w:color w:val="222222"/>
          <w:bdr w:val="none" w:sz="0" w:space="0" w:color="auto" w:frame="1"/>
        </w:rPr>
        <w:t>Shelli Warren, Co-Chair</w:t>
      </w:r>
    </w:p>
    <w:p w14:paraId="0C3D8AD5" w14:textId="7730C7D1" w:rsidR="0013744A" w:rsidRDefault="008E1C81" w:rsidP="00714962">
      <w:pPr>
        <w:pStyle w:val="BodyText"/>
        <w:spacing w:before="9"/>
        <w:rPr>
          <w:sz w:val="16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096" behindDoc="0" locked="0" layoutInCell="1" allowOverlap="1" wp14:anchorId="743C7447" wp14:editId="5C540A4F">
                <wp:simplePos x="0" y="0"/>
                <wp:positionH relativeFrom="page">
                  <wp:posOffset>3028950</wp:posOffset>
                </wp:positionH>
                <wp:positionV relativeFrom="paragraph">
                  <wp:posOffset>294640</wp:posOffset>
                </wp:positionV>
                <wp:extent cx="1439545" cy="457835"/>
                <wp:effectExtent l="0" t="0" r="8255" b="18415"/>
                <wp:wrapTopAndBottom/>
                <wp:docPr id="6" name="Group 15">
                  <a:hlinkClick xmlns:a="http://schemas.openxmlformats.org/drawingml/2006/main" r:id="rId9"/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39545" cy="457835"/>
                          <a:chOff x="4974" y="255"/>
                          <a:chExt cx="2267" cy="721"/>
                        </a:xfrm>
                      </wpg:grpSpPr>
                      <wps:wsp>
                        <wps:cNvPr id="7" name="Freeform 17"/>
                        <wps:cNvSpPr>
                          <a:spLocks/>
                        </wps:cNvSpPr>
                        <wps:spPr bwMode="auto">
                          <a:xfrm>
                            <a:off x="5034" y="255"/>
                            <a:ext cx="2207" cy="691"/>
                          </a:xfrm>
                          <a:custGeom>
                            <a:avLst/>
                            <a:gdLst>
                              <a:gd name="T0" fmla="+- 0 7196 5034"/>
                              <a:gd name="T1" fmla="*/ T0 w 2207"/>
                              <a:gd name="T2" fmla="+- 0 946 256"/>
                              <a:gd name="T3" fmla="*/ 946 h 691"/>
                              <a:gd name="T4" fmla="+- 0 5079 5034"/>
                              <a:gd name="T5" fmla="*/ T4 w 2207"/>
                              <a:gd name="T6" fmla="+- 0 946 256"/>
                              <a:gd name="T7" fmla="*/ 946 h 691"/>
                              <a:gd name="T8" fmla="+- 0 5059 5034"/>
                              <a:gd name="T9" fmla="*/ T8 w 2207"/>
                              <a:gd name="T10" fmla="+- 0 944 256"/>
                              <a:gd name="T11" fmla="*/ 944 h 691"/>
                              <a:gd name="T12" fmla="+- 0 5045 5034"/>
                              <a:gd name="T13" fmla="*/ T12 w 2207"/>
                              <a:gd name="T14" fmla="+- 0 935 256"/>
                              <a:gd name="T15" fmla="*/ 935 h 691"/>
                              <a:gd name="T16" fmla="+- 0 5037 5034"/>
                              <a:gd name="T17" fmla="*/ T16 w 2207"/>
                              <a:gd name="T18" fmla="+- 0 921 256"/>
                              <a:gd name="T19" fmla="*/ 921 h 691"/>
                              <a:gd name="T20" fmla="+- 0 5034 5034"/>
                              <a:gd name="T21" fmla="*/ T20 w 2207"/>
                              <a:gd name="T22" fmla="+- 0 901 256"/>
                              <a:gd name="T23" fmla="*/ 901 h 691"/>
                              <a:gd name="T24" fmla="+- 0 5034 5034"/>
                              <a:gd name="T25" fmla="*/ T24 w 2207"/>
                              <a:gd name="T26" fmla="+- 0 301 256"/>
                              <a:gd name="T27" fmla="*/ 301 h 691"/>
                              <a:gd name="T28" fmla="+- 0 5037 5034"/>
                              <a:gd name="T29" fmla="*/ T28 w 2207"/>
                              <a:gd name="T30" fmla="+- 0 281 256"/>
                              <a:gd name="T31" fmla="*/ 281 h 691"/>
                              <a:gd name="T32" fmla="+- 0 5045 5034"/>
                              <a:gd name="T33" fmla="*/ T32 w 2207"/>
                              <a:gd name="T34" fmla="+- 0 267 256"/>
                              <a:gd name="T35" fmla="*/ 267 h 691"/>
                              <a:gd name="T36" fmla="+- 0 5059 5034"/>
                              <a:gd name="T37" fmla="*/ T36 w 2207"/>
                              <a:gd name="T38" fmla="+- 0 259 256"/>
                              <a:gd name="T39" fmla="*/ 259 h 691"/>
                              <a:gd name="T40" fmla="+- 0 5079 5034"/>
                              <a:gd name="T41" fmla="*/ T40 w 2207"/>
                              <a:gd name="T42" fmla="+- 0 256 256"/>
                              <a:gd name="T43" fmla="*/ 256 h 691"/>
                              <a:gd name="T44" fmla="+- 0 7196 5034"/>
                              <a:gd name="T45" fmla="*/ T44 w 2207"/>
                              <a:gd name="T46" fmla="+- 0 256 256"/>
                              <a:gd name="T47" fmla="*/ 256 h 691"/>
                              <a:gd name="T48" fmla="+- 0 7216 5034"/>
                              <a:gd name="T49" fmla="*/ T48 w 2207"/>
                              <a:gd name="T50" fmla="+- 0 259 256"/>
                              <a:gd name="T51" fmla="*/ 259 h 691"/>
                              <a:gd name="T52" fmla="+- 0 7230 5034"/>
                              <a:gd name="T53" fmla="*/ T52 w 2207"/>
                              <a:gd name="T54" fmla="+- 0 267 256"/>
                              <a:gd name="T55" fmla="*/ 267 h 691"/>
                              <a:gd name="T56" fmla="+- 0 7238 5034"/>
                              <a:gd name="T57" fmla="*/ T56 w 2207"/>
                              <a:gd name="T58" fmla="+- 0 281 256"/>
                              <a:gd name="T59" fmla="*/ 281 h 691"/>
                              <a:gd name="T60" fmla="+- 0 7241 5034"/>
                              <a:gd name="T61" fmla="*/ T60 w 2207"/>
                              <a:gd name="T62" fmla="+- 0 301 256"/>
                              <a:gd name="T63" fmla="*/ 301 h 691"/>
                              <a:gd name="T64" fmla="+- 0 7241 5034"/>
                              <a:gd name="T65" fmla="*/ T64 w 2207"/>
                              <a:gd name="T66" fmla="+- 0 901 256"/>
                              <a:gd name="T67" fmla="*/ 901 h 691"/>
                              <a:gd name="T68" fmla="+- 0 7238 5034"/>
                              <a:gd name="T69" fmla="*/ T68 w 2207"/>
                              <a:gd name="T70" fmla="+- 0 921 256"/>
                              <a:gd name="T71" fmla="*/ 921 h 691"/>
                              <a:gd name="T72" fmla="+- 0 7230 5034"/>
                              <a:gd name="T73" fmla="*/ T72 w 2207"/>
                              <a:gd name="T74" fmla="+- 0 935 256"/>
                              <a:gd name="T75" fmla="*/ 935 h 691"/>
                              <a:gd name="T76" fmla="+- 0 7216 5034"/>
                              <a:gd name="T77" fmla="*/ T76 w 2207"/>
                              <a:gd name="T78" fmla="+- 0 944 256"/>
                              <a:gd name="T79" fmla="*/ 944 h 691"/>
                              <a:gd name="T80" fmla="+- 0 7196 5034"/>
                              <a:gd name="T81" fmla="*/ T80 w 2207"/>
                              <a:gd name="T82" fmla="+- 0 946 256"/>
                              <a:gd name="T83" fmla="*/ 946 h 69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2207" h="691">
                                <a:moveTo>
                                  <a:pt x="2162" y="690"/>
                                </a:moveTo>
                                <a:lnTo>
                                  <a:pt x="45" y="690"/>
                                </a:lnTo>
                                <a:lnTo>
                                  <a:pt x="25" y="688"/>
                                </a:lnTo>
                                <a:lnTo>
                                  <a:pt x="11" y="679"/>
                                </a:lnTo>
                                <a:lnTo>
                                  <a:pt x="3" y="665"/>
                                </a:lnTo>
                                <a:lnTo>
                                  <a:pt x="0" y="645"/>
                                </a:lnTo>
                                <a:lnTo>
                                  <a:pt x="0" y="45"/>
                                </a:lnTo>
                                <a:lnTo>
                                  <a:pt x="3" y="25"/>
                                </a:lnTo>
                                <a:lnTo>
                                  <a:pt x="11" y="11"/>
                                </a:lnTo>
                                <a:lnTo>
                                  <a:pt x="25" y="3"/>
                                </a:lnTo>
                                <a:lnTo>
                                  <a:pt x="45" y="0"/>
                                </a:lnTo>
                                <a:lnTo>
                                  <a:pt x="2162" y="0"/>
                                </a:lnTo>
                                <a:lnTo>
                                  <a:pt x="2182" y="3"/>
                                </a:lnTo>
                                <a:lnTo>
                                  <a:pt x="2196" y="11"/>
                                </a:lnTo>
                                <a:lnTo>
                                  <a:pt x="2204" y="25"/>
                                </a:lnTo>
                                <a:lnTo>
                                  <a:pt x="2207" y="45"/>
                                </a:lnTo>
                                <a:lnTo>
                                  <a:pt x="2207" y="645"/>
                                </a:lnTo>
                                <a:lnTo>
                                  <a:pt x="2204" y="665"/>
                                </a:lnTo>
                                <a:lnTo>
                                  <a:pt x="2196" y="679"/>
                                </a:lnTo>
                                <a:lnTo>
                                  <a:pt x="2182" y="688"/>
                                </a:lnTo>
                                <a:lnTo>
                                  <a:pt x="2162" y="6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1D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4974" y="285"/>
                            <a:ext cx="2207" cy="6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5AB48D2" w14:textId="77777777" w:rsidR="0013744A" w:rsidRDefault="001F6425">
                              <w:pPr>
                                <w:spacing w:before="195"/>
                                <w:ind w:left="219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>Get Your Ticket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group w14:anchorId="743C7447" id="Group 15" o:spid="_x0000_s1027" href="https://www.eventbrite.ca/o/centennial-road-church-17002809319" style="position:absolute;margin-left:238.5pt;margin-top:23.2pt;width:113.35pt;height:36.05pt;z-index:1096;mso-wrap-distance-left:0;mso-wrap-distance-right:0;mso-position-horizontal-relative:page;mso-position-vertical-relative:text" coordorigin="4974,255" coordsize="2267,7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DQH2wcAAAofAAAOAAAAZHJzL2Uyb0RvYy54bWzUWW1v2zYQ/j5g/4HQxw2u9f5i1CnSOC4K&#10;dFuBaj9AkWRbqCxqlBK7G/bfd0eKCpmIsdoVA5YPsWw+Ip+7h3ckj6/fnI81eShZV9FmbTmvbIuU&#10;TU6Lqtmvrd/T7SK2SNdnTZHVtCnX1peys95c/fjD61O7Kl16oHVRMgKdNN3q1K6tQ9+3q+Wyyw/l&#10;Mete0bZsoHFH2THr4SvbLwuWnaD3Y710bTtcnigrWkbzsuvg141otK54/7tdmfe/7XZd2ZN6bQG3&#10;nv9n/P8d/l9evc5We5a1hyofaGTfwOKYVQ0MOna1yfqM3LPqWVfHKme0o7v+VU6PS7rbVXnJbQBr&#10;HPuJNe8YvW+5LfvVad+ObgLXPvHTN3eb//rwkZGqWFuhRZrsCBLxUYkTcHsOddV8vqmr/PMwOvju&#10;ydgTGgm7NjS/P5ZNL4RiZZ31MEu6Q9V2FmErHJS9LxzUYHlq9yvOBZXjj+9Y+6n9yIRT4fEDzT93&#10;CnRsR/xegMnd6RdagA3ZfU85//OOHbELYETOXPYvo+zluSc5/Oj4XhL4gUVyaPODKPYCMS/yA0we&#10;fM1PIt8i0OoGY9Pt8LbrhpF4NXKFLdlKjMqNGpihWTDDu0cRu2eO/CoRPx2ytuRzoxOO4yICEyHi&#10;lpUlRg1xIrQFBwf3Sod2qjeVFoR14PSLfgxs74lDpDNd1x7cESa6O7JVft/170rKBckePnS9iL4C&#10;nrjMxUA+hUjdHWsIxJ8XxCaRk4SEjzjgJcyRsJ+WJLXJifDBn4BcCeJ9JX5I3CAc4n4c0JMg6Akh&#10;BzKwh4geQWCxwiqwo2SSFUwkAUNWvoEVRJvSl4EVOHLsycgKEqzSU2AH06wSCUNWsYGVozs+8f0p&#10;Zzmq3xEz6S1Hd3xg+8GkuxzV96njmqjp3k+8YJKa6nzETFPTvQ9TK5qmpgqQOqGJmi5B4jqT1FQF&#10;EDNJzdUVwFk/SQ1SzePcSF3j5NdFSOxJaq4qAWKmqekKmKmpGqSuKQJcXQTPQE2VADHT1HQFjIK6&#10;qgapawoDTxfBjSe95qkSIGaSmqcrYAwDT9Ug9UxhgGlXCXdYe6bmGixgj7MDMdPUdAWMqcNTNUg9&#10;Uxh4ugguJKKpTKtKgJhJar6ugDHX+qoGqW8KA18XAWhNUfNVCRAzTU1XwLg44YZizN4pZMnp5cnX&#10;RTBRUyUwU9MVgP3I9LrpqxqkvikMAl0Eg6CBKoFR0EBXIHI9ezKvBaoGaWAKg0AXwRAGsFl7lMAY&#10;BrAbUEMKqMXT1FQNUpge04IGugiG5BGoEhiTR6grELm+M0ktVDVIQ1MYhLoIhpQbqhIYU26oK2Cm&#10;pmqQhqYwCHURDAsV7rTHmDIuVKGugFHQUNUgDU1hEOkiGJb3SJXAuLxHugLGMIhUDdLIFAZ4KlFW&#10;A8OmKFIlMG6KIl0BY/KIVA3SyBQGkS6CYSsZqRIYt5KxroAx5caqBmlsCoNYF8Gw+Y5VCbTd9xIP&#10;BcOZJTvIY0x+bobf4IlkWP+w+RG0pR2eIVMgByfI1OPnXTgMnRs89BjAIBmC+eENxnsZDE5EMOzL&#10;4exzEY0bbg7nR9nLcNCbw5NZvePGFOGwp5xDxh0MdedZihs47B32XnN6x00Vh88zFTc6HD7PVNx8&#10;IBz2DXPI4IaAw+eZios0wmF9ndM7LpwcPs/UYDAV1qE5veMCg73D2jALPpgK+XoWfDAVcugcOCZH&#10;JAN5bRZ8MBVyzRw4JhHsHeJfgYswGQKcQVnxaUGRWQQKinf4TrZqsx7zgnwkJ6gc8brIAepsUBbB&#10;hiN9KFPKIT3mB9isQV6CkcOElyVhxEdI3ajQYSY9AmWz/GxFj0KFMI4HS2Sz/BQwPM7jsKN/ZLP8&#10;FDDh9DCUTpet8lOgIFNjX8BQOE+2yk8VdQEkBoQE8VJPA/kx9clx5KcYb8gyUlHZKD8FaPCqdL5s&#10;lJ9DT1KlSzBcZMATLw/pQmWLwy7xd21Y6aG7C94QkwxwF1w74i4JBUAx8CXdR0suTSPXGTxzaVpO&#10;xIOUIq9pV4pZgZHG17wx5DBSlTpjR+uq2FZ1jZHWsf3dTc3IQ4bXAfa1s+GVQHhFg9V8ZW4oviYn&#10;H74ONc4hqrHaycv7fyWO69tv3WSxDeNo4W/9YJFEdrywneRtEtp+4m+2f2PAO/7qUBVF2XyomlJe&#10;NTj+vCrwcOkhLgn4ZQPmlCSA+cDtesFIG/6GENKMhLuFpgDrstWhzIrb4bnPqlo8L3XG3Mlgtvzk&#10;joAKtygYiwrzHS2+QPGY0Z5X2uFaCB4OlP1pkRNcsayt7o/7jJUWqd83UP5OHB/P+T3/AnV3rH0x&#10;teVObcmaHLpaW70Fmyt8vOnhG7xy37Jqf4CRRF5t6DUU/3cVFpc5P8Fq+AIV+P+oFA/7X1GKT3Gy&#10;vKVn4vDJppTiSX+G3yXxoShPGnpzgO1jec0YPaE24CqxMCqvCiNm1eofLy9inkv5POYXHyIN4K3H&#10;81p9y0StnuADXNTAksenmqzbQ8xICM6hMViy1VdFj53cxrexv/Dd8Hbh25vN4np74y/CrRMFG29z&#10;c7Nx9OjBmPz30fNy0Gz53/OgUUJCZBRwAg8J4dL/eUI4Vj1cxdbVcW3FmDR41viO2aE/3535JRWf&#10;zDiXvzJfjLlizBPwIHIEPHzH/MAv7uDClee64XIYb3TV7zyfPF5hX/0DAAD//wMAUEsDBBQABgAI&#10;AAAAIQDXpnOE5AAAAAoBAAAPAAAAZHJzL2Rvd25yZXYueG1sTI9NT8JAEIbvJv6HzZh4MbJFoCW1&#10;W2LwI8R4QNTAcemObUN3tnQXKP/e8aS3mcyTd543m/W2EUfsfO1IwXAQgUAqnKmpVPD58Xw7BeGD&#10;JqMbR6jgjB5m+eVFplPjTvSOx1UoBYeQT7WCKoQ2ldIXFVrtB65F4tu366wOvHalNJ0+cbht5F0U&#10;xdLqmvhDpVucV1jsVgerIH6drM1LvS/2o5u3r6V52syXjwulrq/6h3sQAfvwB8OvPqtDzk5bdyDj&#10;RaNgnCTcJfAQj0EwkESjBMSWyeF0AjLP5P8K+Q8AAAD//wMAUEsDBBQABgAIAAAAIQDvBkk07QAA&#10;AGkBAAAZAAAAZHJzL19yZWxzL2Uyb0RvYy54bWwucmVsc4TQwWrDMAwG4Ptg72B8T+x0sLUlSS/b&#10;oIddRvcAmq3Epo4cZLdp336GMVhhsOOP0KcftbvLFMQZOflInWxqLQWSidbT2MmPw2u1liJlIAsh&#10;Enbyiknu+vu79h0D5LKUnJ+TKAqlTrqc561SyTicINVxRiqTIfIEuUQe1QzmCCOqldaPin8bsr8x&#10;xd52kve2keJwncvl/+04DN7gczSnCSn/cUK5InHwdCwo8Ij5m02l87IsNZ7L3if7jLUBFZUpEYk8&#10;hIoj2Mq4ExtXNU9ar9Z689Bsfpy3aEvFl0tGJghS9a26eVD/BQAA//8DAFBLAQItABQABgAIAAAA&#10;IQC2gziS/gAAAOEBAAATAAAAAAAAAAAAAAAAAAAAAABbQ29udGVudF9UeXBlc10ueG1sUEsBAi0A&#10;FAAGAAgAAAAhADj9If/WAAAAlAEAAAsAAAAAAAAAAAAAAAAALwEAAF9yZWxzLy5yZWxzUEsBAi0A&#10;FAAGAAgAAAAhAEdINAfbBwAACh8AAA4AAAAAAAAAAAAAAAAALgIAAGRycy9lMm9Eb2MueG1sUEsB&#10;Ai0AFAAGAAgAAAAhANemc4TkAAAACgEAAA8AAAAAAAAAAAAAAAAANQoAAGRycy9kb3ducmV2Lnht&#10;bFBLAQItABQABgAIAAAAIQDvBkk07QAAAGkBAAAZAAAAAAAAAAAAAAAAAEYLAABkcnMvX3JlbHMv&#10;ZTJvRG9jLnhtbC5yZWxzUEsFBgAAAAAFAAUAOgEAAGoMAAAAAA==&#10;" o:button="t">
                <v:shape id="Freeform 17" o:spid="_x0000_s1028" style="position:absolute;left:5034;top:255;width:2207;height:691;visibility:visible;mso-wrap-style:square;v-text-anchor:top" coordsize="2207,6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vhLsxAAAANoAAAAPAAAAZHJzL2Rvd25yZXYueG1sRI9Ba8JA&#10;FITvQv/D8gq9mY1CU4lZRZRCDy20KmJuj+wzCcm+jdmtSf99t1DwOMzMN0y2Hk0rbtS72rKCWRSD&#10;IC6srrlUcDy8ThcgnEfW2FomBT/kYL16mGSYajvwF932vhQBwi5FBZX3XSqlKyoy6CLbEQfvYnuD&#10;Psi+lLrHIcBNK+dxnEiDNYeFCjvaVlQ0+2+j4N26y+lTj/nu/Nx8XE2XJ02cK/X0OG6WIDyN/h7+&#10;b79pBS/wdyXcALn6BQAA//8DAFBLAQItABQABgAIAAAAIQDb4fbL7gAAAIUBAAATAAAAAAAAAAAA&#10;AAAAAAAAAABbQ29udGVudF9UeXBlc10ueG1sUEsBAi0AFAAGAAgAAAAhAFr0LFu/AAAAFQEAAAsA&#10;AAAAAAAAAAAAAAAAHwEAAF9yZWxzLy5yZWxzUEsBAi0AFAAGAAgAAAAhALa+EuzEAAAA2gAAAA8A&#10;AAAAAAAAAAAAAAAABwIAAGRycy9kb3ducmV2LnhtbFBLBQYAAAAAAwADALcAAAD4AgAAAAA=&#10;" path="m2162,690l45,690,25,688,11,679,3,665,,645,,45,3,25,11,11,25,3,45,,2162,r20,3l2196,11r8,14l2207,45r,600l2204,665r-8,14l2182,688r-20,2xe" fillcolor="#00a1d6" stroked="f">
                  <v:path arrowok="t" o:connecttype="custom" o:connectlocs="2162,946;45,946;25,944;11,935;3,921;0,901;0,301;3,281;11,267;25,259;45,256;2162,256;2182,259;2196,267;2204,281;2207,301;2207,901;2204,921;2196,935;2182,944;2162,946" o:connectangles="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6" o:spid="_x0000_s1029" type="#_x0000_t202" style="position:absolute;left:4974;top:285;width:2207;height:6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14:paraId="35AB48D2" w14:textId="77777777" w:rsidR="0013744A" w:rsidRDefault="001F6425">
                        <w:pPr>
                          <w:spacing w:before="195"/>
                          <w:ind w:left="219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FFFFFF"/>
                            <w:sz w:val="24"/>
                          </w:rPr>
                          <w:t>Get Your Ticket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sectPr w:rsidR="0013744A">
      <w:pgSz w:w="12240" w:h="15840"/>
      <w:pgMar w:top="880" w:right="44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86573A"/>
    <w:multiLevelType w:val="hybridMultilevel"/>
    <w:tmpl w:val="06D6C090"/>
    <w:lvl w:ilvl="0" w:tplc="10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" w15:restartNumberingAfterBreak="0">
    <w:nsid w:val="20836E0D"/>
    <w:multiLevelType w:val="hybridMultilevel"/>
    <w:tmpl w:val="4B9611D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BA2032"/>
    <w:multiLevelType w:val="hybridMultilevel"/>
    <w:tmpl w:val="06E4CED4"/>
    <w:lvl w:ilvl="0" w:tplc="18027B92">
      <w:start w:val="5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C0373C"/>
    <w:multiLevelType w:val="hybridMultilevel"/>
    <w:tmpl w:val="83D04FAE"/>
    <w:lvl w:ilvl="0" w:tplc="10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4" w15:restartNumberingAfterBreak="0">
    <w:nsid w:val="50547BD4"/>
    <w:multiLevelType w:val="hybridMultilevel"/>
    <w:tmpl w:val="B464140E"/>
    <w:lvl w:ilvl="0" w:tplc="18027B92">
      <w:start w:val="5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744A"/>
    <w:rsid w:val="000F1359"/>
    <w:rsid w:val="0013744A"/>
    <w:rsid w:val="0016441C"/>
    <w:rsid w:val="00182F6F"/>
    <w:rsid w:val="001F6425"/>
    <w:rsid w:val="0039531D"/>
    <w:rsid w:val="003C0675"/>
    <w:rsid w:val="00491234"/>
    <w:rsid w:val="004C5C30"/>
    <w:rsid w:val="004E1110"/>
    <w:rsid w:val="00501E0C"/>
    <w:rsid w:val="0053308F"/>
    <w:rsid w:val="00644C6E"/>
    <w:rsid w:val="00700298"/>
    <w:rsid w:val="00714962"/>
    <w:rsid w:val="007D4ACC"/>
    <w:rsid w:val="008B7C7D"/>
    <w:rsid w:val="008C589C"/>
    <w:rsid w:val="008E1C81"/>
    <w:rsid w:val="009317F1"/>
    <w:rsid w:val="0097731F"/>
    <w:rsid w:val="009911AA"/>
    <w:rsid w:val="009D77F7"/>
    <w:rsid w:val="00A130B7"/>
    <w:rsid w:val="00B25EBB"/>
    <w:rsid w:val="00C16229"/>
    <w:rsid w:val="00C7743C"/>
    <w:rsid w:val="00CC355F"/>
    <w:rsid w:val="00D4024A"/>
    <w:rsid w:val="00F749D3"/>
    <w:rsid w:val="00FA0B03"/>
    <w:rsid w:val="00FE1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7F046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link w:val="Heading1Char"/>
    <w:uiPriority w:val="1"/>
    <w:qFormat/>
    <w:pPr>
      <w:spacing w:before="64"/>
      <w:ind w:left="1743" w:right="1743"/>
      <w:jc w:val="center"/>
      <w:outlineLvl w:val="0"/>
    </w:pPr>
    <w:rPr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ing1Char">
    <w:name w:val="Heading 1 Char"/>
    <w:basedOn w:val="DefaultParagraphFont"/>
    <w:link w:val="Heading1"/>
    <w:uiPriority w:val="9"/>
    <w:rsid w:val="009911AA"/>
    <w:rPr>
      <w:rFonts w:ascii="Arial" w:eastAsia="Arial" w:hAnsi="Arial" w:cs="Arial"/>
      <w:sz w:val="27"/>
      <w:szCs w:val="27"/>
    </w:rPr>
  </w:style>
  <w:style w:type="paragraph" w:styleId="NormalWeb">
    <w:name w:val="Normal (Web)"/>
    <w:basedOn w:val="Normal"/>
    <w:uiPriority w:val="99"/>
    <w:unhideWhenUsed/>
    <w:rsid w:val="009911AA"/>
    <w:pPr>
      <w:widowControl/>
      <w:autoSpaceDE/>
      <w:autoSpaceDN/>
      <w:spacing w:before="100" w:beforeAutospacing="1" w:after="100" w:afterAutospacing="1"/>
    </w:pPr>
    <w:rPr>
      <w:rFonts w:ascii="Times New Roman" w:eastAsiaTheme="minorHAnsi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9911AA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9911AA"/>
    <w:rPr>
      <w:i/>
      <w:iCs/>
    </w:rPr>
  </w:style>
  <w:style w:type="table" w:styleId="TableGrid">
    <w:name w:val="Table Grid"/>
    <w:basedOn w:val="TableNormal"/>
    <w:uiPriority w:val="39"/>
    <w:rsid w:val="005330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023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hyperlink" Target="http://leadercastbrockville.com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eventbrite.ca/o/centennial-road-church-1700280931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E52A60EA-DF4C-4771-B930-131B631634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450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2</cp:revision>
  <dcterms:created xsi:type="dcterms:W3CDTF">2019-03-04T19:50:00Z</dcterms:created>
  <dcterms:modified xsi:type="dcterms:W3CDTF">2019-03-04T19:50:00Z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2018-01-03T00:00:00Z</vt:filetime>
  </property>
  <property fmtid="{D5CDD505-2E9C-101B-9397-08002B2CF9AE}" pid="3" name="Creator">
    <vt:lpwstr>Mozilla/5.0 (Macintosh; Intel Mac OS X 10_12_6) AppleWebKit/537.36 (KHTML, like Gecko) Chrome/63.0.3239.84 Safari/537.36</vt:lpwstr>
  </property>
  <property fmtid="{D5CDD505-2E9C-101B-9397-08002B2CF9AE}" pid="4" name="LastSaved">
    <vt:filetime>2018-01-18T00:00:00Z</vt:filetime>
  </property>
</Properties>
</file>