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4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A92BD2" w:rsidRPr="00A92BD2" w14:paraId="777BC9A6" w14:textId="77777777" w:rsidTr="00A92BD2">
        <w:trPr>
          <w:trHeight w:val="12186"/>
          <w:tblCellSpacing w:w="0" w:type="dxa"/>
          <w:jc w:val="center"/>
        </w:trPr>
        <w:tc>
          <w:tcPr>
            <w:tcW w:w="0" w:type="auto"/>
            <w:tcMar>
              <w:top w:w="120" w:type="dxa"/>
              <w:left w:w="300" w:type="dxa"/>
              <w:bottom w:w="135" w:type="dxa"/>
              <w:right w:w="300" w:type="dxa"/>
            </w:tcMar>
          </w:tcPr>
          <w:tbl>
            <w:tblPr>
              <w:tblW w:w="75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0"/>
            </w:tblGrid>
            <w:tr w:rsidR="00A92BD2" w:rsidRPr="00A92BD2" w14:paraId="576CEA90" w14:textId="77777777" w:rsidTr="00A92BD2">
              <w:trPr>
                <w:trHeight w:val="10478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6EE80DF9" w14:textId="687D0F09" w:rsidR="00A92BD2" w:rsidRPr="00A92BD2" w:rsidRDefault="00A92BD2" w:rsidP="00A92BD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A92BD2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62C45134" wp14:editId="1D7041CB">
                        <wp:extent cx="4835794" cy="6248400"/>
                        <wp:effectExtent l="0" t="0" r="3175" b="0"/>
                        <wp:docPr id="3" name="Picture 3" descr="https://files.constantcontact.com/a3af074c401/7255071c-4c0f-47cc-8aa3-2a2fafb55f8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iles.constantcontact.com/a3af074c401/7255071c-4c0f-47cc-8aa3-2a2fafb55f8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8028" cy="6251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997A74" w14:textId="7698CEF3" w:rsidR="00A92BD2" w:rsidRDefault="00A92BD2" w:rsidP="00A92BD2">
            <w:pPr>
              <w:spacing w:after="0"/>
              <w:rPr>
                <w:color w:val="333333"/>
                <w:sz w:val="24"/>
                <w:szCs w:val="24"/>
              </w:rPr>
            </w:pPr>
            <w:r w:rsidRPr="00A92BD2">
              <w:rPr>
                <w:color w:val="333333"/>
                <w:sz w:val="24"/>
                <w:szCs w:val="24"/>
              </w:rPr>
              <w:t>Business Owners with employees. New version of the ESA poster which must be posted plus a copy must be given to your employees. </w:t>
            </w:r>
          </w:p>
          <w:p w14:paraId="5F48480C" w14:textId="77777777" w:rsidR="00A92BD2" w:rsidRPr="00A92BD2" w:rsidRDefault="00A92BD2" w:rsidP="00A92BD2">
            <w:pPr>
              <w:spacing w:after="0"/>
              <w:rPr>
                <w:color w:val="333333"/>
                <w:sz w:val="4"/>
                <w:szCs w:val="4"/>
              </w:rPr>
            </w:pPr>
          </w:p>
          <w:p w14:paraId="4B3120C7" w14:textId="056F985C" w:rsidR="00A92BD2" w:rsidRDefault="00A92BD2" w:rsidP="00A92BD2">
            <w:pPr>
              <w:spacing w:after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Click on the link to print your new version:</w:t>
            </w:r>
          </w:p>
          <w:p w14:paraId="6C35BBB9" w14:textId="77777777" w:rsidR="00F56F17" w:rsidRDefault="00F56F17" w:rsidP="00F56F17">
            <w:pPr>
              <w:rPr>
                <w:color w:val="333333"/>
              </w:rPr>
            </w:pPr>
            <w:hyperlink r:id="rId5" w:tgtFrame="_blank" w:history="1">
              <w:r>
                <w:rPr>
                  <w:rStyle w:val="Hyperlink"/>
                </w:rPr>
                <w:t>https://files.ontario.ca/employment-standards-in-ontario.pdf</w:t>
              </w:r>
            </w:hyperlink>
            <w:r>
              <w:rPr>
                <w:color w:val="333333"/>
              </w:rPr>
              <w:t> </w:t>
            </w:r>
          </w:p>
          <w:p w14:paraId="7C7D8C49" w14:textId="6A8B84B9" w:rsidR="00A92BD2" w:rsidRPr="00A92BD2" w:rsidRDefault="00A92BD2" w:rsidP="00A92BD2">
            <w:pPr>
              <w:spacing w:after="0"/>
              <w:jc w:val="right"/>
              <w:rPr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333333"/>
                <w:sz w:val="24"/>
                <w:szCs w:val="24"/>
              </w:rPr>
              <w:t xml:space="preserve">     </w:t>
            </w:r>
          </w:p>
        </w:tc>
      </w:tr>
    </w:tbl>
    <w:p w14:paraId="769376B8" w14:textId="77777777" w:rsidR="00A92BD2" w:rsidRDefault="00A92BD2" w:rsidP="00A92BD2">
      <w:pPr>
        <w:jc w:val="center"/>
      </w:pPr>
    </w:p>
    <w:sectPr w:rsidR="00A92B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D2"/>
    <w:rsid w:val="003E6549"/>
    <w:rsid w:val="00A92BD2"/>
    <w:rsid w:val="00D031A8"/>
    <w:rsid w:val="00F0205B"/>
    <w:rsid w:val="00F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122A"/>
  <w15:chartTrackingRefBased/>
  <w15:docId w15:val="{0496A45A-7801-4E47-B68A-D9E15D3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B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20.rs6.net/tn.jsp?f=001GkV2ZLE1rv_Yn_jhEq5j9FzZJvSKrNRVYoQvEubDz89j7v4xp23zeJjFwhwuxym5S9nhIv6MPPx4EHpdXllLnWb1N1vN18TgFuprZ0tmUAlPefVdxf_ozm1pylVKwVuUpOlZX17U-WgBGDCmk5jyumuT2valmkNzmXlvIK28nqLmgDTi8UPZ2fHbtqUzhXHIW-dkpCdmDdJNVufajHCZ5snHjKE8xiK3&amp;c=L6TI7BBE2hG99nLXXCCU3Y2uokHHNv9a6SCdDzmMmLy7MkzeJuT2Cg==&amp;ch=nyQUtLHJfQU99Wm-aR4ZwZ09x7J290NeHBK5OEGFNS748MveDPLDqg=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2019-01-30T17:41:00Z</dcterms:created>
  <dcterms:modified xsi:type="dcterms:W3CDTF">2019-01-30T17:52:00Z</dcterms:modified>
</cp:coreProperties>
</file>